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EC7D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23043">
        <w:rPr>
          <w:rFonts w:ascii="Arial" w:hAnsi="Arial" w:cs="Arial"/>
          <w:b/>
          <w:sz w:val="22"/>
          <w:szCs w:val="22"/>
        </w:rPr>
        <w:t>ANEXO III</w:t>
      </w:r>
    </w:p>
    <w:p w14:paraId="393A4569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B85AA5C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 xml:space="preserve">TERMO DE COMPROMISSO – BOLSA PG-SS </w:t>
      </w:r>
    </w:p>
    <w:p w14:paraId="21E53D67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727151CF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DECLARO</w:t>
      </w:r>
      <w:r w:rsidRPr="00F23043">
        <w:rPr>
          <w:rFonts w:ascii="Arial" w:hAnsi="Arial" w:cs="Arial"/>
          <w:sz w:val="22"/>
          <w:szCs w:val="22"/>
        </w:rPr>
        <w:t xml:space="preserve"> para os devidos fins, que, tenho ciência das obrigações inerentes à qualidade de candidato ao benefício da </w:t>
      </w:r>
      <w:r w:rsidRPr="00F23043">
        <w:rPr>
          <w:rFonts w:ascii="Arial" w:hAnsi="Arial" w:cs="Arial"/>
          <w:b/>
          <w:sz w:val="22"/>
          <w:szCs w:val="22"/>
        </w:rPr>
        <w:t>Bolsa PG-SS</w:t>
      </w:r>
      <w:r w:rsidRPr="00F23043">
        <w:rPr>
          <w:rFonts w:ascii="Arial" w:hAnsi="Arial" w:cs="Arial"/>
          <w:sz w:val="22"/>
          <w:szCs w:val="22"/>
        </w:rPr>
        <w:t xml:space="preserve">, conforme a Resolução 037/CAS/2022 e alterações posteriores e, nesse sentido, </w:t>
      </w:r>
      <w:r w:rsidRPr="00F23043">
        <w:rPr>
          <w:rFonts w:ascii="Arial" w:hAnsi="Arial" w:cs="Arial"/>
          <w:b/>
          <w:sz w:val="22"/>
          <w:szCs w:val="22"/>
        </w:rPr>
        <w:t>COMPROMETO-ME</w:t>
      </w:r>
      <w:r w:rsidRPr="00F23043">
        <w:rPr>
          <w:rFonts w:ascii="Arial" w:hAnsi="Arial" w:cs="Arial"/>
          <w:sz w:val="22"/>
          <w:szCs w:val="22"/>
        </w:rPr>
        <w:t xml:space="preserve"> a respeitar as seguintes cláusulas a partir da efetiva concessão:</w:t>
      </w:r>
    </w:p>
    <w:p w14:paraId="005C77A7" w14:textId="77777777" w:rsidR="00895D4A" w:rsidRPr="003151A3" w:rsidRDefault="00895D4A" w:rsidP="00895D4A">
      <w:pPr>
        <w:rPr>
          <w:rFonts w:ascii="Arial" w:hAnsi="Arial" w:cs="Arial"/>
          <w:sz w:val="20"/>
          <w:szCs w:val="20"/>
        </w:rPr>
      </w:pPr>
    </w:p>
    <w:p w14:paraId="7666E21C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 xml:space="preserve">I - </w:t>
      </w:r>
      <w:r w:rsidRPr="003151A3">
        <w:rPr>
          <w:rFonts w:ascii="Arial" w:hAnsi="Arial" w:cs="Arial"/>
          <w:sz w:val="20"/>
          <w:szCs w:val="20"/>
        </w:rPr>
        <w:tab/>
        <w:t xml:space="preserve">Ser classificado em processo seletivo conduzido pela Comissão do Seletivo do </w:t>
      </w:r>
      <w:r>
        <w:rPr>
          <w:rFonts w:ascii="Arial" w:hAnsi="Arial" w:cs="Arial"/>
          <w:sz w:val="20"/>
          <w:szCs w:val="20"/>
        </w:rPr>
        <w:t>Curso/</w:t>
      </w:r>
      <w:r w:rsidRPr="003151A3">
        <w:rPr>
          <w:rFonts w:ascii="Arial" w:hAnsi="Arial" w:cs="Arial"/>
          <w:sz w:val="20"/>
          <w:szCs w:val="20"/>
        </w:rPr>
        <w:t>Programa de Pós-Graduação escolhido;</w:t>
      </w:r>
    </w:p>
    <w:p w14:paraId="63FD3EF6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II -</w:t>
      </w:r>
      <w:r w:rsidRPr="003151A3">
        <w:rPr>
          <w:rFonts w:ascii="Arial" w:hAnsi="Arial" w:cs="Arial"/>
          <w:sz w:val="20"/>
          <w:szCs w:val="20"/>
        </w:rPr>
        <w:tab/>
        <w:t xml:space="preserve">Comprovar desempenho acadêmico satisfatório conforme as normas definidas pelo </w:t>
      </w:r>
      <w:r>
        <w:rPr>
          <w:rFonts w:ascii="Arial" w:hAnsi="Arial" w:cs="Arial"/>
          <w:sz w:val="20"/>
          <w:szCs w:val="20"/>
        </w:rPr>
        <w:t>Curso/P</w:t>
      </w:r>
      <w:r w:rsidRPr="003151A3">
        <w:rPr>
          <w:rFonts w:ascii="Arial" w:hAnsi="Arial" w:cs="Arial"/>
          <w:sz w:val="20"/>
          <w:szCs w:val="20"/>
        </w:rPr>
        <w:t>rograma de pós-graduação e pela IES, obtendo aproveitamento acadêmico em, pelo menos, 75% (setenta e cinco por cento) das disciplinas cursadas no semestre anterior sobre o qual incidiu o benefício;</w:t>
      </w:r>
    </w:p>
    <w:p w14:paraId="05655616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III -</w:t>
      </w:r>
      <w:r w:rsidRPr="003151A3">
        <w:rPr>
          <w:rFonts w:ascii="Arial" w:hAnsi="Arial" w:cs="Arial"/>
          <w:sz w:val="20"/>
          <w:szCs w:val="20"/>
        </w:rPr>
        <w:tab/>
        <w:t>Não acumular os benefícios com outras bolsas financiadas com recursos internos ressalvada expressa permissão legal ou previsão em ato normativo específico da instituição;</w:t>
      </w:r>
    </w:p>
    <w:p w14:paraId="1BA440FE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IV -</w:t>
      </w:r>
      <w:r w:rsidRPr="003151A3">
        <w:rPr>
          <w:rFonts w:ascii="Arial" w:hAnsi="Arial" w:cs="Arial"/>
          <w:sz w:val="20"/>
          <w:szCs w:val="20"/>
        </w:rPr>
        <w:tab/>
        <w:t xml:space="preserve">Estar regularmente matriculado no </w:t>
      </w:r>
      <w:r>
        <w:rPr>
          <w:rFonts w:ascii="Arial" w:hAnsi="Arial" w:cs="Arial"/>
          <w:sz w:val="20"/>
          <w:szCs w:val="20"/>
        </w:rPr>
        <w:t>Curso/P</w:t>
      </w:r>
      <w:r w:rsidRPr="003151A3">
        <w:rPr>
          <w:rFonts w:ascii="Arial" w:hAnsi="Arial" w:cs="Arial"/>
          <w:sz w:val="20"/>
          <w:szCs w:val="20"/>
        </w:rPr>
        <w:t>rograma de pós-graduação em que se realiza o curso;</w:t>
      </w:r>
    </w:p>
    <w:p w14:paraId="075E1031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 -</w:t>
      </w:r>
      <w:r w:rsidRPr="003151A3">
        <w:rPr>
          <w:rFonts w:ascii="Arial" w:hAnsi="Arial" w:cs="Arial"/>
          <w:sz w:val="20"/>
          <w:szCs w:val="20"/>
        </w:rPr>
        <w:tab/>
        <w:t>Estar adimplente com as parcelas do Contrato de Prestação de Serviços Educacionais;</w:t>
      </w:r>
    </w:p>
    <w:p w14:paraId="3E9FD8F4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 -</w:t>
      </w:r>
      <w:r w:rsidRPr="003151A3">
        <w:rPr>
          <w:rFonts w:ascii="Arial" w:hAnsi="Arial" w:cs="Arial"/>
          <w:sz w:val="20"/>
          <w:szCs w:val="20"/>
        </w:rPr>
        <w:tab/>
        <w:t>Cumprir todas as determinações regimentais do curso e da instituição no qual está regularmente matriculado;</w:t>
      </w:r>
    </w:p>
    <w:p w14:paraId="1552E87A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VII -</w:t>
      </w:r>
      <w:r w:rsidRPr="003151A3">
        <w:rPr>
          <w:rFonts w:ascii="Arial" w:hAnsi="Arial" w:cs="Arial"/>
          <w:sz w:val="20"/>
          <w:szCs w:val="20"/>
        </w:rPr>
        <w:tab/>
        <w:t xml:space="preserve">Atender aos objetivos do cronograma de atividades e cumprir tempestivamente o prazo máximo estabelecido para sua titulação; </w:t>
      </w:r>
    </w:p>
    <w:p w14:paraId="28AD5003" w14:textId="77777777" w:rsidR="00895D4A" w:rsidRPr="003151A3" w:rsidRDefault="00895D4A" w:rsidP="00895D4A">
      <w:pPr>
        <w:tabs>
          <w:tab w:val="left" w:pos="567"/>
          <w:tab w:val="left" w:pos="851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VIII -</w:t>
      </w:r>
      <w:r w:rsidRPr="003151A3">
        <w:rPr>
          <w:rFonts w:ascii="Arial" w:hAnsi="Arial" w:cs="Arial"/>
          <w:sz w:val="20"/>
          <w:szCs w:val="20"/>
        </w:rPr>
        <w:tab/>
        <w:t xml:space="preserve">Cumprir, no mínimo, 60 (sessenta) horas de pesquisa e/ou extensão, por semestre, observadas as orientações da respectiva Coordenação do </w:t>
      </w:r>
      <w:r>
        <w:rPr>
          <w:rFonts w:ascii="Arial" w:hAnsi="Arial" w:cs="Arial"/>
          <w:sz w:val="20"/>
          <w:szCs w:val="20"/>
        </w:rPr>
        <w:t>Curso/</w:t>
      </w:r>
      <w:r w:rsidRPr="003151A3">
        <w:rPr>
          <w:rFonts w:ascii="Arial" w:hAnsi="Arial" w:cs="Arial"/>
          <w:sz w:val="20"/>
          <w:szCs w:val="20"/>
        </w:rPr>
        <w:t xml:space="preserve">Programa de pós-graduação </w:t>
      </w:r>
      <w:r w:rsidRPr="003151A3">
        <w:rPr>
          <w:rFonts w:ascii="Arial" w:hAnsi="Arial" w:cs="Arial"/>
          <w:i/>
          <w:sz w:val="20"/>
          <w:szCs w:val="20"/>
        </w:rPr>
        <w:t>Stricto Sensu</w:t>
      </w:r>
      <w:r w:rsidRPr="003151A3">
        <w:rPr>
          <w:rFonts w:ascii="Arial" w:hAnsi="Arial" w:cs="Arial"/>
          <w:sz w:val="20"/>
          <w:szCs w:val="20"/>
        </w:rPr>
        <w:t xml:space="preserve"> ao qual o aluno está vinculado;</w:t>
      </w:r>
    </w:p>
    <w:p w14:paraId="1BE345B4" w14:textId="77777777" w:rsidR="00895D4A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IX -</w:t>
      </w:r>
      <w:r w:rsidRPr="003151A3">
        <w:rPr>
          <w:rFonts w:ascii="Arial" w:hAnsi="Arial" w:cs="Arial"/>
          <w:sz w:val="20"/>
          <w:szCs w:val="20"/>
        </w:rPr>
        <w:tab/>
        <w:t xml:space="preserve">Não desistir/abandonar, cancelar, trancar a matrícula, transferir-se para outra instituição de ensino ou para outro curso de pós-graduação </w:t>
      </w:r>
      <w:r w:rsidRPr="003151A3">
        <w:rPr>
          <w:rFonts w:ascii="Arial" w:hAnsi="Arial" w:cs="Arial"/>
          <w:i/>
          <w:sz w:val="20"/>
          <w:szCs w:val="20"/>
        </w:rPr>
        <w:t>Stricto Sensu</w:t>
      </w:r>
      <w:r w:rsidRPr="003151A3">
        <w:rPr>
          <w:rFonts w:ascii="Arial" w:hAnsi="Arial" w:cs="Arial"/>
          <w:sz w:val="20"/>
          <w:szCs w:val="20"/>
        </w:rPr>
        <w:t xml:space="preserve"> da UNIVALI, nem ser desligado na forma regimental.</w:t>
      </w:r>
    </w:p>
    <w:p w14:paraId="78F5D038" w14:textId="77777777" w:rsidR="00895D4A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941FFA4" w14:textId="77777777" w:rsidR="00895D4A" w:rsidRPr="00F23043" w:rsidRDefault="00895D4A" w:rsidP="00895D4A">
      <w:pPr>
        <w:spacing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Nome do </w:t>
      </w:r>
      <w:r>
        <w:rPr>
          <w:rFonts w:ascii="Arial" w:hAnsi="Arial" w:cs="Arial"/>
          <w:sz w:val="22"/>
          <w:szCs w:val="22"/>
        </w:rPr>
        <w:t>candidato</w:t>
      </w:r>
      <w:r w:rsidRPr="00F23043">
        <w:rPr>
          <w:rFonts w:ascii="Arial" w:hAnsi="Arial" w:cs="Arial"/>
          <w:sz w:val="22"/>
          <w:szCs w:val="22"/>
        </w:rPr>
        <w:t>:_____________________________________________</w:t>
      </w:r>
    </w:p>
    <w:p w14:paraId="43F8DD77" w14:textId="77777777" w:rsidR="00895D4A" w:rsidRPr="00F23043" w:rsidRDefault="00895D4A" w:rsidP="00895D4A">
      <w:pPr>
        <w:spacing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CPF: __________________________</w:t>
      </w:r>
    </w:p>
    <w:p w14:paraId="3D55027C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Curso __________________________________________________</w:t>
      </w:r>
    </w:p>
    <w:p w14:paraId="014D2A3D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Mestrado </w:t>
      </w: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/ Doutorado (   )</w:t>
      </w:r>
    </w:p>
    <w:p w14:paraId="085A1BD0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3E9B024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*Informar dias da semana e horários diários para cumprimento da dedicação </w:t>
      </w:r>
      <w:r>
        <w:rPr>
          <w:rFonts w:ascii="Arial" w:hAnsi="Arial" w:cs="Arial"/>
          <w:sz w:val="22"/>
          <w:szCs w:val="22"/>
        </w:rPr>
        <w:t>semestral</w:t>
      </w:r>
      <w:r w:rsidRPr="00F23043">
        <w:rPr>
          <w:rFonts w:ascii="Arial" w:hAnsi="Arial" w:cs="Arial"/>
          <w:sz w:val="22"/>
          <w:szCs w:val="22"/>
        </w:rPr>
        <w:t xml:space="preserve"> ao PPG (60h):______________________________________________ </w:t>
      </w:r>
    </w:p>
    <w:p w14:paraId="37170F30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(segunda à sexta-feira, das 8h </w:t>
      </w:r>
      <w:r w:rsidR="0054095B">
        <w:rPr>
          <w:rFonts w:ascii="Arial" w:hAnsi="Arial" w:cs="Arial"/>
          <w:sz w:val="22"/>
          <w:szCs w:val="22"/>
        </w:rPr>
        <w:t>–</w:t>
      </w:r>
      <w:r w:rsidRPr="00F23043">
        <w:rPr>
          <w:rFonts w:ascii="Arial" w:hAnsi="Arial" w:cs="Arial"/>
          <w:sz w:val="22"/>
          <w:szCs w:val="22"/>
        </w:rPr>
        <w:t xml:space="preserve"> 12h e 13h30min </w:t>
      </w:r>
      <w:r w:rsidR="0054095B">
        <w:rPr>
          <w:rFonts w:ascii="Arial" w:hAnsi="Arial" w:cs="Arial"/>
          <w:sz w:val="22"/>
          <w:szCs w:val="22"/>
        </w:rPr>
        <w:t>–</w:t>
      </w:r>
      <w:r w:rsidRPr="00F23043">
        <w:rPr>
          <w:rFonts w:ascii="Arial" w:hAnsi="Arial" w:cs="Arial"/>
          <w:sz w:val="22"/>
          <w:szCs w:val="22"/>
        </w:rPr>
        <w:t xml:space="preserve"> 1</w:t>
      </w:r>
      <w:r w:rsidR="0054095B">
        <w:rPr>
          <w:rFonts w:ascii="Arial" w:hAnsi="Arial" w:cs="Arial"/>
          <w:sz w:val="22"/>
          <w:szCs w:val="22"/>
        </w:rPr>
        <w:t>7</w:t>
      </w:r>
      <w:r w:rsidRPr="00F23043">
        <w:rPr>
          <w:rFonts w:ascii="Arial" w:hAnsi="Arial" w:cs="Arial"/>
          <w:sz w:val="22"/>
          <w:szCs w:val="22"/>
        </w:rPr>
        <w:t>h e/ou acordados com a Coordenação do Curso de Pós-Graduação).</w:t>
      </w:r>
    </w:p>
    <w:p w14:paraId="0AAE65D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5F84B5BA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____________________, _____ / _____ / _________ </w:t>
      </w:r>
    </w:p>
    <w:p w14:paraId="013C8042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(cidade/UF)  </w:t>
      </w:r>
    </w:p>
    <w:p w14:paraId="091115BC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</w:p>
    <w:p w14:paraId="6F7B71C9" w14:textId="77777777" w:rsidR="00895D4A" w:rsidRPr="00F23043" w:rsidRDefault="00895D4A" w:rsidP="00895D4A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</w:t>
      </w:r>
    </w:p>
    <w:p w14:paraId="6DC922F7" w14:textId="77777777" w:rsidR="00895D4A" w:rsidRPr="00F23043" w:rsidRDefault="00895D4A" w:rsidP="00895D4A">
      <w:pPr>
        <w:spacing w:after="1" w:line="259" w:lineRule="auto"/>
        <w:ind w:left="10" w:right="65" w:hanging="10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(Assinatura do </w:t>
      </w:r>
      <w:r>
        <w:rPr>
          <w:rFonts w:ascii="Arial" w:hAnsi="Arial" w:cs="Arial"/>
          <w:sz w:val="22"/>
          <w:szCs w:val="22"/>
        </w:rPr>
        <w:t>candidato</w:t>
      </w:r>
      <w:r w:rsidRPr="00F23043">
        <w:rPr>
          <w:rFonts w:ascii="Arial" w:hAnsi="Arial" w:cs="Arial"/>
          <w:sz w:val="22"/>
          <w:szCs w:val="22"/>
        </w:rPr>
        <w:t xml:space="preserve">) </w:t>
      </w:r>
    </w:p>
    <w:p w14:paraId="584F5863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76FEB523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</w:p>
    <w:p w14:paraId="2478047D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Carimbo e assinatura do Coordenador(a) </w:t>
      </w:r>
    </w:p>
    <w:p w14:paraId="2B510428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Curso/</w:t>
      </w:r>
      <w:r w:rsidRPr="00F23043">
        <w:rPr>
          <w:rFonts w:ascii="Arial" w:hAnsi="Arial" w:cs="Arial"/>
          <w:sz w:val="22"/>
          <w:szCs w:val="22"/>
        </w:rPr>
        <w:t>Programa de Pós-Graduação</w:t>
      </w:r>
    </w:p>
    <w:p w14:paraId="5E1936B7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sectPr w:rsidR="00895D4A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9ADA4" w14:textId="77777777" w:rsidR="00B34BD7" w:rsidRDefault="00B34BD7">
      <w:r>
        <w:separator/>
      </w:r>
    </w:p>
  </w:endnote>
  <w:endnote w:type="continuationSeparator" w:id="0">
    <w:p w14:paraId="4EEE031C" w14:textId="77777777" w:rsidR="00B34BD7" w:rsidRDefault="00B3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04AB4" w14:textId="77777777" w:rsidR="00B34BD7" w:rsidRDefault="00B34BD7">
      <w:r>
        <w:separator/>
      </w:r>
    </w:p>
  </w:footnote>
  <w:footnote w:type="continuationSeparator" w:id="0">
    <w:p w14:paraId="671508A0" w14:textId="77777777" w:rsidR="00B34BD7" w:rsidRDefault="00B3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3B7F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4BD7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2F99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8385d-b617-45e4-b8c3-ced4a1d38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B5FE10AA2F546A588BC5071CA2614" ma:contentTypeVersion="15" ma:contentTypeDescription="Crie um novo documento." ma:contentTypeScope="" ma:versionID="1aeef489a2f792ed473f1a9e0dde9bdf">
  <xsd:schema xmlns:xsd="http://www.w3.org/2001/XMLSchema" xmlns:xs="http://www.w3.org/2001/XMLSchema" xmlns:p="http://schemas.microsoft.com/office/2006/metadata/properties" xmlns:ns3="3f48385d-b617-45e4-b8c3-ced4a1d38852" xmlns:ns4="f6b7f8e1-f373-4375-ac75-c489c2cd6603" targetNamespace="http://schemas.microsoft.com/office/2006/metadata/properties" ma:root="true" ma:fieldsID="1f1854340820f4917e213c46e850858d" ns3:_="" ns4:_="">
    <xsd:import namespace="3f48385d-b617-45e4-b8c3-ced4a1d38852"/>
    <xsd:import namespace="f6b7f8e1-f373-4375-ac75-c489c2cd6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385d-b617-45e4-b8c3-ced4a1d38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7f8e1-f373-4375-ac75-c489c2cd6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B78C63-1FF0-43AD-B336-447C6BEEF1B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6b7f8e1-f373-4375-ac75-c489c2cd6603"/>
    <ds:schemaRef ds:uri="3f48385d-b617-45e4-b8c3-ced4a1d38852"/>
  </ds:schemaRefs>
</ds:datastoreItem>
</file>

<file path=customXml/itemProps3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BAA73D-1BDC-475B-8873-D82F47455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385d-b617-45e4-b8c3-ced4a1d38852"/>
    <ds:schemaRef ds:uri="f6b7f8e1-f373-4375-ac75-c489c2cd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OK Edital Bolsa SS 2026 (1)</vt:lpstr>
    </vt:vector>
  </TitlesOfParts>
  <Company>OFFICE 2000 - UNIVALI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Giseli Goncalves Berribilli</cp:lastModifiedBy>
  <cp:revision>2</cp:revision>
  <cp:lastPrinted>2025-11-19T12:50:00Z</cp:lastPrinted>
  <dcterms:created xsi:type="dcterms:W3CDTF">2025-11-19T17:03:00Z</dcterms:created>
  <dcterms:modified xsi:type="dcterms:W3CDTF">2025-11-19T17:03:00Z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0x010100FEBB5FE10AA2F546A588BC5071CA2614</vt:lpwstr>
  </property>
  <property fmtid="{D5CDD505-2E9C-101B-9397-08002B2CF9AE}" pid="8" name="MediaServiceImageTags">
    <vt:lpwstr/>
  </property>
</Properties>
</file>