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30D14" w:rsidR="00D30D14" w:rsidP="00D30D14" w:rsidRDefault="00D30D14" w14:paraId="1F110161" w14:textId="77777777">
      <w:pPr>
        <w:spacing w:line="259" w:lineRule="auto"/>
        <w:jc w:val="center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D30D14">
        <w:rPr>
          <w:rFonts w:ascii="Calibri" w:hAnsi="Calibri" w:eastAsia="Calibri"/>
          <w:b/>
          <w:bCs/>
          <w:sz w:val="22"/>
          <w:szCs w:val="22"/>
          <w:lang w:eastAsia="en-US"/>
        </w:rPr>
        <w:t>ANEXO A</w:t>
      </w:r>
    </w:p>
    <w:p w:rsidRPr="00D30D14" w:rsidR="00D30D14" w:rsidP="00D30D14" w:rsidRDefault="00D30D14" w14:paraId="6A6EABFF" w14:textId="77777777">
      <w:pPr>
        <w:spacing w:line="259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</w:p>
    <w:p w:rsidRPr="00D30D14" w:rsidR="00D30D14" w:rsidP="00D30D14" w:rsidRDefault="00D30D14" w14:paraId="32C93399" w14:textId="6DCAF03B">
      <w:pPr>
        <w:spacing w:line="259" w:lineRule="auto"/>
        <w:jc w:val="center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Parte integrante do Edital 01/Pesquisa/202</w:t>
      </w:r>
      <w:r w:rsidR="00946DD3">
        <w:rPr>
          <w:rFonts w:ascii="Calibri" w:hAnsi="Calibri" w:eastAsia="Calibri"/>
          <w:sz w:val="22"/>
          <w:szCs w:val="22"/>
          <w:lang w:eastAsia="en-US"/>
        </w:rPr>
        <w:t>6</w:t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- Pré-seleção de projetos para o Edital de Chamada Pública FAPESC nº 0</w:t>
      </w:r>
      <w:r w:rsidR="00946DD3">
        <w:rPr>
          <w:rFonts w:ascii="Calibri" w:hAnsi="Calibri" w:eastAsia="Calibri"/>
          <w:sz w:val="22"/>
          <w:szCs w:val="22"/>
          <w:lang w:eastAsia="en-US"/>
        </w:rPr>
        <w:t>6</w:t>
      </w:r>
      <w:r w:rsidRPr="00D30D14">
        <w:rPr>
          <w:rFonts w:ascii="Calibri" w:hAnsi="Calibri" w:eastAsia="Calibri"/>
          <w:sz w:val="22"/>
          <w:szCs w:val="22"/>
          <w:lang w:eastAsia="en-US"/>
        </w:rPr>
        <w:t>/202</w:t>
      </w:r>
      <w:r w:rsidR="00946DD3">
        <w:rPr>
          <w:rFonts w:ascii="Calibri" w:hAnsi="Calibri" w:eastAsia="Calibri"/>
          <w:sz w:val="22"/>
          <w:szCs w:val="22"/>
          <w:lang w:eastAsia="en-US"/>
        </w:rPr>
        <w:t>6</w:t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– </w:t>
      </w:r>
      <w:proofErr w:type="spellStart"/>
      <w:r w:rsidRPr="00D30D14">
        <w:rPr>
          <w:rFonts w:ascii="Calibri" w:hAnsi="Calibri" w:eastAsia="Calibri"/>
          <w:sz w:val="22"/>
          <w:szCs w:val="22"/>
          <w:lang w:eastAsia="en-US"/>
        </w:rPr>
        <w:t>Proeventos</w:t>
      </w:r>
      <w:proofErr w:type="spell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202</w:t>
      </w:r>
      <w:r w:rsidR="00946DD3">
        <w:rPr>
          <w:rFonts w:ascii="Calibri" w:hAnsi="Calibri" w:eastAsia="Calibri"/>
          <w:sz w:val="22"/>
          <w:szCs w:val="22"/>
          <w:lang w:eastAsia="en-US"/>
        </w:rPr>
        <w:t>6</w:t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– Fase II</w:t>
      </w:r>
    </w:p>
    <w:p w:rsidRPr="00D30D14" w:rsidR="00D30D14" w:rsidP="00D30D14" w:rsidRDefault="00D30D14" w14:paraId="6BCD45E0" w14:textId="77777777">
      <w:pPr>
        <w:spacing w:line="259" w:lineRule="auto"/>
        <w:rPr>
          <w:rFonts w:ascii="Calibri" w:hAnsi="Calibri" w:eastAsia="Calibri"/>
          <w:b/>
          <w:sz w:val="22"/>
          <w:szCs w:val="22"/>
          <w:lang w:eastAsia="en-US"/>
        </w:rPr>
      </w:pPr>
    </w:p>
    <w:p w:rsidRPr="00D30D14" w:rsidR="00D30D14" w:rsidP="00D30D14" w:rsidRDefault="00D30D14" w14:paraId="3CFEA5A6" w14:textId="77777777">
      <w:pPr>
        <w:shd w:val="clear" w:color="auto" w:fill="000000"/>
        <w:spacing w:line="259" w:lineRule="auto"/>
        <w:rPr>
          <w:rFonts w:ascii="Calibri" w:hAnsi="Calibri" w:eastAsia="Calibri"/>
          <w:b/>
          <w:color w:val="FFFFFF"/>
          <w:sz w:val="22"/>
          <w:szCs w:val="22"/>
          <w:lang w:eastAsia="en-US"/>
        </w:rPr>
      </w:pPr>
      <w:r w:rsidRPr="00D30D14">
        <w:rPr>
          <w:rFonts w:ascii="Calibri" w:hAnsi="Calibri" w:eastAsia="Calibri"/>
          <w:b/>
          <w:color w:val="FFFFFF"/>
          <w:sz w:val="22"/>
          <w:szCs w:val="22"/>
          <w:lang w:eastAsia="en-US"/>
        </w:rPr>
        <w:t>DADOS PESSOAIS DO PROPONENTE</w:t>
      </w:r>
    </w:p>
    <w:p w:rsidRPr="00D30D14" w:rsidR="00D30D14" w:rsidP="00D30D14" w:rsidRDefault="00D30D14" w14:paraId="1025B423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Nome Completo: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117C6C99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Nome Social: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6D5EE0CD" w14:textId="77777777">
      <w:pPr>
        <w:tabs>
          <w:tab w:val="left" w:pos="2268"/>
          <w:tab w:val="left" w:pos="3969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CPF: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6BE313A7" w14:textId="77777777">
      <w:pPr>
        <w:tabs>
          <w:tab w:val="left" w:pos="2268"/>
          <w:tab w:val="left" w:pos="2552"/>
          <w:tab w:val="left" w:pos="5670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RG: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0175DF30" w14:textId="77777777">
      <w:pPr>
        <w:tabs>
          <w:tab w:val="left" w:pos="2268"/>
          <w:tab w:val="left" w:pos="2552"/>
          <w:tab w:val="left" w:pos="5670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Órgão Emissor/UF: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1FFEF1C" w14:textId="77777777">
      <w:pPr>
        <w:tabs>
          <w:tab w:val="left" w:pos="2268"/>
          <w:tab w:val="left" w:pos="2552"/>
          <w:tab w:val="left" w:pos="5670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Data de Emissão: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284C143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e-mail: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69F7269A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Sexo: </w:t>
      </w:r>
    </w:p>
    <w:p w:rsidRPr="00D30D14" w:rsidR="00D30D14" w:rsidP="00D30D14" w:rsidRDefault="00D30D14" w14:paraId="4990E2E6" w14:textId="77777777">
      <w:pPr>
        <w:tabs>
          <w:tab w:val="left" w:pos="3969"/>
        </w:tabs>
        <w:spacing w:line="259" w:lineRule="auto"/>
        <w:ind w:left="284"/>
        <w:rPr>
          <w:rFonts w:ascii="Calibri" w:hAnsi="Calibri" w:eastAsia="Calibri"/>
          <w:color w:val="000000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 xml:space="preserve"> ) Masculino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>(   ) Feminino</w:t>
      </w:r>
    </w:p>
    <w:p w:rsidRPr="00D30D14" w:rsidR="00D30D14" w:rsidP="00D30D14" w:rsidRDefault="00D30D14" w14:paraId="565D5C2F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Data de Nascimento: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56A64D9E" w14:textId="77777777">
      <w:pPr>
        <w:tabs>
          <w:tab w:val="left" w:pos="3969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Raça/Cor:</w:t>
      </w:r>
    </w:p>
    <w:p w:rsidRPr="00D30D14" w:rsidR="00D30D14" w:rsidP="00D30D14" w:rsidRDefault="00D30D14" w14:paraId="44FC785F" w14:textId="77777777">
      <w:pPr>
        <w:tabs>
          <w:tab w:val="left" w:pos="1985"/>
          <w:tab w:val="left" w:pos="3402"/>
          <w:tab w:val="left" w:pos="5387"/>
          <w:tab w:val="left" w:pos="7371"/>
        </w:tabs>
        <w:spacing w:line="259" w:lineRule="auto"/>
        <w:ind w:left="284"/>
        <w:rPr>
          <w:rFonts w:ascii="Calibri" w:hAnsi="Calibri" w:eastAsia="Calibri"/>
          <w:color w:val="000000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 xml:space="preserve"> ) Amarela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>(   ) Branca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>(   ) Indígena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>(   ) Parda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>(   ) Preta</w:t>
      </w:r>
    </w:p>
    <w:p w:rsidRPr="00D30D14" w:rsidR="00D30D14" w:rsidP="00D30D14" w:rsidRDefault="00D30D14" w14:paraId="24A2A36A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Nome da Mãe: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0E63D741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Nome do Pai: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7457F81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Link Currículo Lattes: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680069C7" w:rsidRDefault="00D30D14" w14:paraId="303935C1" w14:textId="77777777">
      <w:pPr>
        <w:tabs>
          <w:tab w:val="left" w:pos="2268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BR" w:eastAsia="en-US"/>
        </w:rPr>
      </w:pPr>
      <w:r w:rsidRPr="680069C7" w:rsidR="00D30D14">
        <w:rPr>
          <w:rFonts w:ascii="Calibri" w:hAnsi="Calibri" w:eastAsia="Calibri"/>
          <w:sz w:val="22"/>
          <w:szCs w:val="22"/>
          <w:lang w:val="pt-BR" w:eastAsia="en-US"/>
        </w:rPr>
        <w:t xml:space="preserve">Link Scopus </w:t>
      </w:r>
      <w:r w:rsidRPr="680069C7" w:rsidR="00D30D14">
        <w:rPr>
          <w:rFonts w:ascii="Calibri" w:hAnsi="Calibri" w:eastAsia="Calibri"/>
          <w:sz w:val="22"/>
          <w:szCs w:val="22"/>
          <w:lang w:val="pt-BR" w:eastAsia="en-US"/>
        </w:rPr>
        <w:t>ou</w:t>
      </w:r>
      <w:r w:rsidRPr="680069C7" w:rsidR="00D30D14">
        <w:rPr>
          <w:rFonts w:ascii="Calibri" w:hAnsi="Calibri" w:eastAsia="Calibri"/>
          <w:sz w:val="22"/>
          <w:szCs w:val="22"/>
          <w:lang w:val="pt-BR" w:eastAsia="en-US"/>
        </w:rPr>
        <w:t xml:space="preserve"> Web of Science</w:t>
      </w:r>
      <w:r w:rsidRPr="680069C7" w:rsidR="00D30D14">
        <w:rPr>
          <w:rFonts w:ascii="Calibri" w:hAnsi="Calibri" w:eastAsia="Calibri"/>
          <w:sz w:val="22"/>
          <w:szCs w:val="22"/>
          <w:lang w:val="pt-BR" w:eastAsia="en-US"/>
        </w:rPr>
        <w:t>:</w:t>
      </w:r>
      <w:r w:rsidRPr="680069C7" w:rsidR="00D30D14">
        <w:rPr>
          <w:rFonts w:ascii="Calibri" w:hAnsi="Calibri" w:eastAsia="Calibri"/>
          <w:color w:val="0070C0"/>
          <w:sz w:val="22"/>
          <w:szCs w:val="22"/>
          <w:lang w:val="pt-BR" w:eastAsia="en-US"/>
        </w:rPr>
        <w:t xml:space="preserve"> ??</w:t>
      </w:r>
    </w:p>
    <w:p w:rsidRPr="00D30D14" w:rsidR="00D30D14" w:rsidP="00D30D14" w:rsidRDefault="00D30D14" w14:paraId="1DD0084E" w14:textId="77777777">
      <w:pPr>
        <w:tabs>
          <w:tab w:val="left" w:pos="1985"/>
          <w:tab w:val="left" w:pos="3402"/>
          <w:tab w:val="left" w:pos="5387"/>
          <w:tab w:val="left" w:pos="6804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Nível Acadêmico:</w:t>
      </w:r>
    </w:p>
    <w:p w:rsidRPr="00D30D14" w:rsidR="00D30D14" w:rsidP="00D30D14" w:rsidRDefault="00D30D14" w14:paraId="50DB4DFC" w14:textId="77777777">
      <w:pPr>
        <w:tabs>
          <w:tab w:val="left" w:pos="3402"/>
          <w:tab w:val="left" w:pos="5670"/>
        </w:tabs>
        <w:spacing w:line="259" w:lineRule="auto"/>
        <w:ind w:left="284"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Ensino Fundamental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Ensino Médio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Ensino Superior </w:t>
      </w:r>
    </w:p>
    <w:p w:rsidRPr="00D30D14" w:rsidR="00D30D14" w:rsidP="00D30D14" w:rsidRDefault="00D30D14" w14:paraId="084B987D" w14:textId="77777777">
      <w:pPr>
        <w:tabs>
          <w:tab w:val="left" w:pos="3402"/>
          <w:tab w:val="left" w:pos="5670"/>
        </w:tabs>
        <w:spacing w:line="259" w:lineRule="auto"/>
        <w:ind w:left="284"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Especialização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)Mestrado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Doutorado</w:t>
      </w:r>
    </w:p>
    <w:p w:rsidRPr="00D30D14" w:rsidR="00D30D14" w:rsidP="00D30D14" w:rsidRDefault="00D30D14" w14:paraId="5725A204" w14:textId="77777777">
      <w:pPr>
        <w:tabs>
          <w:tab w:val="left" w:pos="3402"/>
          <w:tab w:val="left" w:pos="5670"/>
        </w:tabs>
        <w:spacing w:line="259" w:lineRule="auto"/>
        <w:ind w:left="284"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Pós-Doutorado</w:t>
      </w:r>
    </w:p>
    <w:p w:rsidRPr="00D30D14" w:rsidR="00D30D14" w:rsidP="00D30D14" w:rsidRDefault="00D30D14" w14:paraId="59C54C8B" w14:textId="77777777">
      <w:pPr>
        <w:tabs>
          <w:tab w:val="left" w:pos="3402"/>
        </w:tabs>
        <w:spacing w:line="259" w:lineRule="auto"/>
        <w:rPr>
          <w:rFonts w:ascii="Calibri" w:hAnsi="Calibri" w:eastAsia="Calibri"/>
          <w:color w:val="000000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Área 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>de Conhecimento 1: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r w:rsidRPr="00D30D14">
        <w:rPr>
          <w:rFonts w:ascii="Calibri" w:hAnsi="Calibri" w:eastAsia="Calibri"/>
          <w:i/>
          <w:color w:val="000000"/>
          <w:sz w:val="20"/>
          <w:szCs w:val="20"/>
          <w:lang w:eastAsia="en-US"/>
        </w:rPr>
        <w:t xml:space="preserve"> *conforme CNPq </w:t>
      </w:r>
    </w:p>
    <w:p w:rsidRPr="00D30D14" w:rsidR="00D30D14" w:rsidP="00D30D14" w:rsidRDefault="00D30D14" w14:paraId="01164937" w14:textId="77777777">
      <w:pPr>
        <w:tabs>
          <w:tab w:val="left" w:pos="3402"/>
        </w:tabs>
        <w:spacing w:line="259" w:lineRule="auto"/>
        <w:rPr>
          <w:rFonts w:ascii="Calibri" w:hAnsi="Calibri" w:eastAsia="Calibri"/>
          <w:color w:val="000000"/>
          <w:sz w:val="22"/>
          <w:szCs w:val="22"/>
          <w:lang w:eastAsia="en-US"/>
        </w:rPr>
      </w:pP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 xml:space="preserve">Área de Conhecimento 2: 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r w:rsidRPr="00D30D14">
        <w:rPr>
          <w:rFonts w:ascii="Calibri" w:hAnsi="Calibri" w:eastAsia="Calibri"/>
          <w:i/>
          <w:color w:val="000000"/>
          <w:sz w:val="20"/>
          <w:szCs w:val="20"/>
          <w:lang w:eastAsia="en-US"/>
        </w:rPr>
        <w:t xml:space="preserve"> *conforme CNPq</w:t>
      </w:r>
    </w:p>
    <w:p w:rsidRPr="00D30D14" w:rsidR="00D30D14" w:rsidP="00D30D14" w:rsidRDefault="00D30D14" w14:paraId="4F0378DA" w14:textId="77777777">
      <w:pPr>
        <w:tabs>
          <w:tab w:val="left" w:pos="3402"/>
        </w:tabs>
        <w:spacing w:line="259" w:lineRule="auto"/>
        <w:rPr>
          <w:rFonts w:ascii="Calibri" w:hAnsi="Calibri" w:eastAsia="Calibri"/>
          <w:color w:val="000000"/>
          <w:sz w:val="22"/>
          <w:szCs w:val="22"/>
          <w:lang w:eastAsia="en-US"/>
        </w:rPr>
      </w:pP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 xml:space="preserve">Área de Conhecimento 3: </w:t>
      </w:r>
      <w:r w:rsidRPr="00D30D14">
        <w:rPr>
          <w:rFonts w:ascii="Calibri" w:hAnsi="Calibri" w:eastAsia="Calibri"/>
          <w:color w:val="000000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r w:rsidRPr="00D30D14">
        <w:rPr>
          <w:rFonts w:ascii="Calibri" w:hAnsi="Calibri" w:eastAsia="Calibri"/>
          <w:i/>
          <w:color w:val="000000"/>
          <w:sz w:val="20"/>
          <w:szCs w:val="20"/>
          <w:lang w:eastAsia="en-US"/>
        </w:rPr>
        <w:t xml:space="preserve"> *conforme CNPq</w:t>
      </w:r>
    </w:p>
    <w:p w:rsidRPr="00D30D14" w:rsidR="00D30D14" w:rsidP="00D30D14" w:rsidRDefault="00D30D14" w14:paraId="5340340A" w14:textId="77777777">
      <w:pPr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611937B3" w14:textId="77777777">
      <w:pPr>
        <w:shd w:val="clear" w:color="auto" w:fill="F2F2F2"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Endereço residencial</w:t>
      </w:r>
    </w:p>
    <w:p w:rsidRPr="00D30D14" w:rsidR="00D30D14" w:rsidP="00D30D14" w:rsidRDefault="00D30D14" w14:paraId="1F7AC697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CEP: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44214C4C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Logradouro: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4C78D75A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Número: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52EA6612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Complemento: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055A9A3B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Bairro: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FDB8D2A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País: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Brasil</w:t>
      </w:r>
    </w:p>
    <w:p w:rsidRPr="00D30D14" w:rsidR="00D30D14" w:rsidP="00D30D14" w:rsidRDefault="00D30D14" w14:paraId="24C38C41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Estado: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?? </w:t>
      </w:r>
    </w:p>
    <w:p w:rsidRPr="00D30D14" w:rsidR="00D30D14" w:rsidP="00D30D14" w:rsidRDefault="00D30D14" w14:paraId="7CE86729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Município: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ACA9005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Telefone: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?? </w:t>
      </w:r>
    </w:p>
    <w:p w:rsidRPr="00D30D14" w:rsidR="00D30D14" w:rsidP="00D30D14" w:rsidRDefault="00D30D14" w14:paraId="48040108" w14:textId="77777777">
      <w:pPr>
        <w:tabs>
          <w:tab w:val="left" w:pos="2268"/>
          <w:tab w:val="left" w:pos="2835"/>
          <w:tab w:val="left" w:pos="5529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Celular: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5CA87B6D" w14:textId="77777777">
      <w:pPr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4693F78A" w14:textId="77777777">
      <w:pPr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358C3509" w14:textId="77777777">
      <w:pPr>
        <w:shd w:val="clear" w:color="auto" w:fill="000000"/>
        <w:spacing w:line="259" w:lineRule="auto"/>
        <w:rPr>
          <w:rFonts w:ascii="Calibri" w:hAnsi="Calibri" w:eastAsia="Calibri"/>
          <w:b/>
          <w:color w:val="FFFFFF"/>
          <w:sz w:val="22"/>
          <w:szCs w:val="22"/>
          <w:lang w:eastAsia="en-US"/>
        </w:rPr>
      </w:pPr>
      <w:r w:rsidRPr="00D30D14">
        <w:rPr>
          <w:rFonts w:ascii="Calibri" w:hAnsi="Calibri" w:eastAsia="Calibri"/>
          <w:b/>
          <w:color w:val="FFFFFF"/>
          <w:sz w:val="22"/>
          <w:szCs w:val="22"/>
          <w:lang w:eastAsia="en-US"/>
        </w:rPr>
        <w:t>VÍNCULO INSTITUCIONAL</w:t>
      </w:r>
    </w:p>
    <w:p w:rsidRPr="00D30D14" w:rsidR="00D30D14" w:rsidP="00D30D14" w:rsidRDefault="00D30D14" w14:paraId="5EDB742F" w14:textId="77777777">
      <w:pPr>
        <w:shd w:val="clear" w:color="auto" w:fill="F2F2F2"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Dados Profissionais</w:t>
      </w:r>
    </w:p>
    <w:p w:rsidRPr="00D30D14" w:rsidR="00D30D14" w:rsidP="00D30D14" w:rsidRDefault="00D30D14" w14:paraId="240507B7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Instituição/Empresa: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Universidade do Vale do Itajaí (UNIVALI)</w:t>
      </w:r>
    </w:p>
    <w:p w:rsidRPr="00D30D14" w:rsidR="00D30D14" w:rsidP="00D30D14" w:rsidRDefault="00D30D14" w14:paraId="7005CCBF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Unidade/Departamento: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98CB05A" w14:textId="77777777">
      <w:pPr>
        <w:spacing w:line="259" w:lineRule="auto"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*Campus Itajaí já está cadastrado; os outros campi devem ser cadastrados.</w:t>
      </w:r>
    </w:p>
    <w:p w:rsidRPr="00D30D14" w:rsidR="00D30D14" w:rsidP="00D30D14" w:rsidRDefault="00D30D14" w14:paraId="15563501" w14:textId="77777777">
      <w:pPr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273C25B5" w14:textId="77777777">
      <w:pPr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Vínculo Institucional: </w:t>
      </w:r>
    </w:p>
    <w:p w:rsidRPr="00D30D14" w:rsidR="00D30D14" w:rsidP="00D30D14" w:rsidRDefault="00D30D14" w14:paraId="497F4906" w14:textId="77777777">
      <w:pPr>
        <w:tabs>
          <w:tab w:val="left" w:pos="2268"/>
          <w:tab w:val="left" w:pos="4395"/>
          <w:tab w:val="left" w:pos="6379"/>
        </w:tabs>
        <w:spacing w:line="259" w:lineRule="auto"/>
        <w:ind w:left="284"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CLT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Cooperativado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Autônomo 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)Colaborador</w:t>
      </w:r>
    </w:p>
    <w:p w:rsidRPr="00D30D14" w:rsidR="00D30D14" w:rsidP="00D30D14" w:rsidRDefault="00D30D14" w14:paraId="332154D4" w14:textId="77777777">
      <w:pPr>
        <w:tabs>
          <w:tab w:val="left" w:pos="2268"/>
          <w:tab w:val="left" w:pos="4395"/>
          <w:tab w:val="left" w:pos="6379"/>
        </w:tabs>
        <w:spacing w:line="259" w:lineRule="auto"/>
        <w:ind w:left="284"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Bolsista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Estagiário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Servidor Público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)Outros</w:t>
      </w:r>
    </w:p>
    <w:p w:rsidRPr="00D30D14" w:rsidR="00D30D14" w:rsidP="00D30D14" w:rsidRDefault="00D30D14" w14:paraId="20C02734" w14:textId="77777777">
      <w:pPr>
        <w:tabs>
          <w:tab w:val="left" w:pos="2268"/>
          <w:tab w:val="left" w:pos="4395"/>
          <w:tab w:val="left" w:pos="6379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06ACB5BC" w14:textId="77777777">
      <w:pPr>
        <w:tabs>
          <w:tab w:val="left" w:pos="2268"/>
          <w:tab w:val="left" w:pos="4395"/>
          <w:tab w:val="left" w:pos="6379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Gera vínculo empregatício: </w:t>
      </w:r>
    </w:p>
    <w:p w:rsidRPr="00D30D14" w:rsidR="00D30D14" w:rsidP="00D30D14" w:rsidRDefault="00D30D14" w14:paraId="2AC4977C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Sim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Não</w:t>
      </w:r>
    </w:p>
    <w:p w:rsidRPr="00D30D14" w:rsidR="00D30D14" w:rsidP="00D30D14" w:rsidRDefault="00D30D14" w14:paraId="52F42DA3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7C87ABE4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Tempo de Serviço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proofErr w:type="gramEnd"/>
    </w:p>
    <w:p w:rsidRPr="00D30D14" w:rsidR="00D30D14" w:rsidP="00D30D14" w:rsidRDefault="00D30D14" w14:paraId="7BDA3652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7D62E896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Regime de Trabalho:</w:t>
      </w:r>
    </w:p>
    <w:p w:rsidRPr="00D30D14" w:rsidR="00D30D14" w:rsidP="00D30D14" w:rsidRDefault="00D30D14" w14:paraId="5681CBFC" w14:textId="77777777">
      <w:pPr>
        <w:tabs>
          <w:tab w:val="left" w:pos="2268"/>
        </w:tabs>
        <w:spacing w:line="259" w:lineRule="auto"/>
        <w:ind w:left="284"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Dedicação Exclusiva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)Tempo Integral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)Outro</w:t>
      </w:r>
    </w:p>
    <w:p w:rsidRPr="00D30D14" w:rsidR="00D30D14" w:rsidP="00D30D14" w:rsidRDefault="00D30D14" w14:paraId="4C7B6860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355FFEF2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Função/Cargo Atual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proofErr w:type="gramEnd"/>
    </w:p>
    <w:p w:rsidRPr="00D30D14" w:rsidR="00D30D14" w:rsidP="00D30D14" w:rsidRDefault="00D30D14" w14:paraId="3EC45C1C" w14:textId="77777777">
      <w:pPr>
        <w:tabs>
          <w:tab w:val="left" w:pos="2268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Tempo na Função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proofErr w:type="gramEnd"/>
    </w:p>
    <w:p w:rsidRPr="00D30D14" w:rsidR="00D30D14" w:rsidP="00D30D14" w:rsidRDefault="00D30D14" w14:paraId="0E0E81FB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5D9D2B8F" w14:textId="77777777">
      <w:pPr>
        <w:shd w:val="clear" w:color="auto" w:fill="F2F2F2"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Endereço Profissional:</w:t>
      </w:r>
    </w:p>
    <w:p w:rsidRPr="00D30D14" w:rsidR="00D30D14" w:rsidP="00D30D14" w:rsidRDefault="00D30D14" w14:paraId="719D01AF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CEP: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F5696A1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Logradouro: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7DD624D" w14:textId="77777777">
      <w:pPr>
        <w:tabs>
          <w:tab w:val="left" w:pos="2268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Número: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310E635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Complemento: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6A5C6EF8" w14:textId="77777777">
      <w:pPr>
        <w:tabs>
          <w:tab w:val="left" w:pos="2268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Bairro: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71A19B3" w14:textId="77777777">
      <w:pPr>
        <w:tabs>
          <w:tab w:val="left" w:pos="2268"/>
          <w:tab w:val="left" w:pos="5387"/>
        </w:tabs>
        <w:spacing w:line="259" w:lineRule="auto"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País: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Brasil</w:t>
      </w:r>
    </w:p>
    <w:p w:rsidRPr="00D30D14" w:rsidR="00D30D14" w:rsidP="00D30D14" w:rsidRDefault="00D30D14" w14:paraId="3F58E0AA" w14:textId="77777777">
      <w:pPr>
        <w:tabs>
          <w:tab w:val="left" w:pos="2268"/>
          <w:tab w:val="left" w:pos="5387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Estado: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4FAF9E51" w14:textId="77777777">
      <w:pPr>
        <w:tabs>
          <w:tab w:val="left" w:pos="2268"/>
          <w:tab w:val="left" w:pos="5387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Município: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1F596AFC" w14:textId="77777777">
      <w:pPr>
        <w:tabs>
          <w:tab w:val="left" w:pos="2268"/>
          <w:tab w:val="left" w:pos="5387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Telefone: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proofErr w:type="gramEnd"/>
    </w:p>
    <w:p w:rsidRPr="00D30D14" w:rsidR="00D30D14" w:rsidP="00D30D14" w:rsidRDefault="00D30D14" w14:paraId="446A0C0E" w14:textId="77777777">
      <w:pPr>
        <w:tabs>
          <w:tab w:val="left" w:pos="2268"/>
          <w:tab w:val="left" w:pos="5387"/>
        </w:tabs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335D4C01" w14:textId="77777777">
      <w:pPr>
        <w:shd w:val="clear" w:color="auto" w:fill="F2F2F2"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Vincular Outras Instituições:</w:t>
      </w:r>
    </w:p>
    <w:p w:rsidRPr="00D30D14" w:rsidR="00D30D14" w:rsidP="00D30D14" w:rsidRDefault="00D30D14" w14:paraId="1D3990D1" w14:textId="77777777">
      <w:pPr>
        <w:spacing w:line="259" w:lineRule="auto"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 xml:space="preserve">*Lembre-se que a Plataforma </w:t>
      </w:r>
      <w:proofErr w:type="spellStart"/>
      <w:r w:rsidRPr="00D30D14">
        <w:rPr>
          <w:rFonts w:ascii="Calibri" w:hAnsi="Calibri" w:eastAsia="Calibri"/>
          <w:i/>
          <w:sz w:val="20"/>
          <w:szCs w:val="20"/>
          <w:lang w:eastAsia="en-US"/>
        </w:rPr>
        <w:t>SigFAPESC</w:t>
      </w:r>
      <w:proofErr w:type="spellEnd"/>
      <w:r w:rsidRPr="00D30D14">
        <w:rPr>
          <w:rFonts w:ascii="Calibri" w:hAnsi="Calibri" w:eastAsia="Calibri"/>
          <w:i/>
          <w:sz w:val="20"/>
          <w:szCs w:val="20"/>
          <w:lang w:eastAsia="en-US"/>
        </w:rPr>
        <w:t xml:space="preserve"> é nova e não há muitas instituições cadastradas. Verifique antecipadamente se a instituição parceira tem cadastro e, caso não tenha, será necessário cadastrá-la ou solicitar que a própria se cadastre.</w:t>
      </w:r>
    </w:p>
    <w:p w:rsidRPr="00D30D14" w:rsidR="00D30D14" w:rsidP="00D30D14" w:rsidRDefault="00D30D14" w14:paraId="44755C38" w14:textId="77777777">
      <w:pPr>
        <w:spacing w:line="259" w:lineRule="auto"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655FB652" w14:textId="77777777">
      <w:pPr>
        <w:numPr>
          <w:ilvl w:val="0"/>
          <w:numId w:val="3"/>
        </w:numPr>
        <w:shd w:val="clear" w:color="auto" w:fill="000000"/>
        <w:spacing w:after="160" w:line="259" w:lineRule="auto"/>
        <w:ind w:left="284" w:hanging="284"/>
        <w:contextualSpacing/>
        <w:rPr>
          <w:rFonts w:ascii="Calibri" w:hAnsi="Calibri" w:eastAsia="Calibri"/>
          <w:b/>
          <w:color w:val="FFFFFF"/>
          <w:sz w:val="22"/>
          <w:szCs w:val="22"/>
          <w:lang w:eastAsia="en-US"/>
        </w:rPr>
      </w:pPr>
      <w:r w:rsidRPr="00D30D14">
        <w:rPr>
          <w:rFonts w:ascii="Calibri" w:hAnsi="Calibri" w:eastAsia="Calibri"/>
          <w:b/>
          <w:color w:val="FFFFFF"/>
          <w:sz w:val="22"/>
          <w:szCs w:val="22"/>
          <w:lang w:eastAsia="en-US"/>
        </w:rPr>
        <w:t>PRINCIPAL</w:t>
      </w:r>
    </w:p>
    <w:p w:rsidRPr="00D30D14" w:rsidR="00D30D14" w:rsidP="00D30D14" w:rsidRDefault="00D30D14" w14:paraId="23E249CC" w14:textId="77777777">
      <w:pPr>
        <w:numPr>
          <w:ilvl w:val="1"/>
          <w:numId w:val="4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Título</w:t>
      </w:r>
    </w:p>
    <w:p w:rsidRPr="00D30D14" w:rsidR="00D30D14" w:rsidP="00D30D14" w:rsidRDefault="00D30D14" w14:paraId="3B35E110" w14:textId="36C43AF8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Edital: Edital de Chamada Pública FAPESC n. 0</w:t>
      </w:r>
      <w:r w:rsidR="00946DD3">
        <w:rPr>
          <w:rFonts w:ascii="Calibri" w:hAnsi="Calibri" w:eastAsia="Calibri"/>
          <w:sz w:val="22"/>
          <w:szCs w:val="22"/>
          <w:lang w:eastAsia="en-US"/>
        </w:rPr>
        <w:t>6</w:t>
      </w:r>
      <w:r w:rsidRPr="00D30D14">
        <w:rPr>
          <w:rFonts w:ascii="Calibri" w:hAnsi="Calibri" w:eastAsia="Calibri"/>
          <w:sz w:val="22"/>
          <w:szCs w:val="22"/>
          <w:lang w:eastAsia="en-US"/>
        </w:rPr>
        <w:t>/202</w:t>
      </w:r>
      <w:r w:rsidR="00946DD3">
        <w:rPr>
          <w:rFonts w:ascii="Calibri" w:hAnsi="Calibri" w:eastAsia="Calibri"/>
          <w:sz w:val="22"/>
          <w:szCs w:val="22"/>
          <w:lang w:eastAsia="en-US"/>
        </w:rPr>
        <w:t>6</w:t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- PROEVENTOS 202</w:t>
      </w:r>
      <w:r w:rsidR="00946DD3">
        <w:rPr>
          <w:rFonts w:ascii="Calibri" w:hAnsi="Calibri" w:eastAsia="Calibri"/>
          <w:sz w:val="22"/>
          <w:szCs w:val="22"/>
          <w:lang w:eastAsia="en-US"/>
        </w:rPr>
        <w:t>6</w:t>
      </w:r>
    </w:p>
    <w:p w:rsidRPr="00D30D14" w:rsidR="00D30D14" w:rsidP="00D30D14" w:rsidRDefault="00D30D14" w14:paraId="1D08075E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Título do Evento: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580F71D8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638F5D5C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Tipo de Evento: </w:t>
      </w:r>
    </w:p>
    <w:p w:rsidRPr="00D30D14" w:rsidR="00D30D14" w:rsidP="00D30D14" w:rsidRDefault="00D30D14" w14:paraId="0DFD6FDC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*apenas uma resposta</w:t>
      </w:r>
    </w:p>
    <w:p w:rsidRPr="00D30D14" w:rsidR="00D30D14" w:rsidP="00D30D14" w:rsidRDefault="00D30D14" w14:paraId="4EB911CE" w14:textId="77777777">
      <w:pPr>
        <w:tabs>
          <w:tab w:val="left" w:pos="2552"/>
          <w:tab w:val="left" w:pos="4678"/>
          <w:tab w:val="left" w:pos="6521"/>
        </w:tabs>
        <w:spacing w:line="259" w:lineRule="auto"/>
        <w:ind w:left="284"/>
        <w:contextualSpacing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Ciclo de Debates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Conferência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)Congresso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Encontro</w:t>
      </w:r>
    </w:p>
    <w:p w:rsidRPr="00D30D14" w:rsidR="00D30D14" w:rsidP="00D30D14" w:rsidRDefault="00D30D14" w14:paraId="2CECDF3C" w14:textId="77777777">
      <w:pPr>
        <w:tabs>
          <w:tab w:val="left" w:pos="4678"/>
        </w:tabs>
        <w:spacing w:line="259" w:lineRule="auto"/>
        <w:ind w:left="284"/>
        <w:contextualSpacing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Linha 1: Eventos Nacionais e Internacionais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Linha 2: Eventos Regionais ou Locais</w:t>
      </w:r>
    </w:p>
    <w:p w:rsidRPr="00D30D14" w:rsidR="00D30D14" w:rsidP="00D30D14" w:rsidRDefault="00D30D14" w14:paraId="32D1081C" w14:textId="6180EBB8">
      <w:pPr>
        <w:tabs>
          <w:tab w:val="left" w:pos="2552"/>
          <w:tab w:val="left" w:pos="4678"/>
          <w:tab w:val="left" w:pos="6521"/>
        </w:tabs>
        <w:spacing w:line="259" w:lineRule="auto"/>
        <w:ind w:left="284"/>
        <w:contextualSpacing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Seminário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Simpósio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Workshop</w:t>
      </w:r>
    </w:p>
    <w:p w:rsidRPr="00D30D14" w:rsidR="00D30D14" w:rsidP="00D30D14" w:rsidRDefault="00D30D14" w14:paraId="1830EE8B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283C1234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Faixa de Valor de Abrangência:</w:t>
      </w:r>
    </w:p>
    <w:p w:rsidRPr="00D30D14" w:rsidR="00D30D14" w:rsidP="00D30D14" w:rsidRDefault="00D30D14" w14:paraId="23932837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*apenas uma resposta</w:t>
      </w:r>
    </w:p>
    <w:p w:rsidRPr="00D30D14" w:rsidR="00D30D14" w:rsidP="00D30D14" w:rsidRDefault="00D30D14" w14:paraId="5F7A78DB" w14:textId="77777777">
      <w:pPr>
        <w:tabs>
          <w:tab w:val="left" w:pos="2835"/>
          <w:tab w:val="left" w:pos="5670"/>
        </w:tabs>
        <w:spacing w:line="259" w:lineRule="auto"/>
        <w:ind w:left="284"/>
        <w:contextualSpacing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A – Estadual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B – Nacional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C – Internacional</w:t>
      </w:r>
    </w:p>
    <w:p w:rsidRPr="00D30D14" w:rsidR="00D30D14" w:rsidP="00D30D14" w:rsidRDefault="00D30D14" w14:paraId="787B5035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2DC0FB9D" w14:textId="77777777">
      <w:pPr>
        <w:tabs>
          <w:tab w:val="left" w:pos="3969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Área de Conhecimento 1: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??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*Obrigatória, conforme CNPq</w:t>
      </w:r>
    </w:p>
    <w:p w:rsidRPr="00D30D14" w:rsidR="00D30D14" w:rsidP="00D30D14" w:rsidRDefault="00D30D14" w14:paraId="5F818156" w14:textId="77777777">
      <w:pPr>
        <w:tabs>
          <w:tab w:val="left" w:pos="3969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Área de Conhecimento 2: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064BAF24" w14:textId="77777777">
      <w:pPr>
        <w:tabs>
          <w:tab w:val="left" w:pos="3969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Área de Conhecimento 3: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08AA4F6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01E743A4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Grupo de Pesquisa/CNPq: </w:t>
      </w:r>
    </w:p>
    <w:p w:rsidRPr="00D30D14" w:rsidR="00D30D14" w:rsidP="00D30D14" w:rsidRDefault="00D30D14" w14:paraId="201AAEFD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3AB7F388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Instituição Executora: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3E068E29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Unidade Executora: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1C888800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Instituição Parceira: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3CD617F4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Unidade Parceira: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C61CF11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Local do Evento: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*cidade</w:t>
      </w:r>
    </w:p>
    <w:p w:rsidRPr="00D30D14" w:rsidR="00D30D14" w:rsidP="00D30D14" w:rsidRDefault="00D30D14" w14:paraId="4F51C0CD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Nº de Participantes: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0E5E5B9B" w14:textId="77777777">
      <w:pPr>
        <w:tabs>
          <w:tab w:val="left" w:pos="2268"/>
          <w:tab w:val="left" w:pos="4820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Início Previsto: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eastAsia="en-US"/>
        </w:rPr>
        <w:t>DD/MM/AAAA</w:t>
      </w:r>
    </w:p>
    <w:p w:rsidRPr="00D30D14" w:rsidR="00D30D14" w:rsidP="00D30D14" w:rsidRDefault="00D30D14" w14:paraId="54ED08B2" w14:textId="77777777">
      <w:pPr>
        <w:tabs>
          <w:tab w:val="left" w:pos="2268"/>
          <w:tab w:val="left" w:pos="4820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Término Previsto: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eastAsia="en-US"/>
        </w:rPr>
        <w:t>DD/MM/AAAA</w:t>
      </w:r>
    </w:p>
    <w:p w:rsidR="00D30D14" w:rsidP="00D30D14" w:rsidRDefault="00D30D14" w14:paraId="24738821" w14:textId="29DFD041">
      <w:pPr>
        <w:tabs>
          <w:tab w:val="left" w:pos="2268"/>
          <w:tab w:val="left" w:pos="4820"/>
        </w:tabs>
        <w:spacing w:line="259" w:lineRule="auto"/>
        <w:contextualSpacing/>
        <w:rPr>
          <w:rFonts w:ascii="Calibri" w:hAnsi="Calibri" w:eastAsia="Calibri"/>
          <w:i/>
          <w:color w:val="0070C0"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Termo de Aceite: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i/>
          <w:color w:val="0070C0"/>
          <w:sz w:val="20"/>
          <w:szCs w:val="20"/>
          <w:lang w:eastAsia="en-US"/>
        </w:rPr>
        <w:t>*acessar o documento na plataforma e aceitar.</w:t>
      </w:r>
    </w:p>
    <w:p w:rsidR="00946DD3" w:rsidP="00D30D14" w:rsidRDefault="00946DD3" w14:paraId="0A45225C" w14:textId="1943E79C">
      <w:pPr>
        <w:tabs>
          <w:tab w:val="left" w:pos="2268"/>
          <w:tab w:val="left" w:pos="4820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946DD3" w:rsidP="00D30D14" w:rsidRDefault="00946DD3" w14:paraId="5D190A63" w14:textId="7BE87EE2">
      <w:pPr>
        <w:tabs>
          <w:tab w:val="left" w:pos="2268"/>
          <w:tab w:val="left" w:pos="4820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1E0470">
        <w:rPr>
          <w:rFonts w:ascii="Calibri" w:hAnsi="Calibri" w:eastAsia="Calibri"/>
          <w:sz w:val="22"/>
          <w:szCs w:val="22"/>
          <w:lang w:eastAsia="en-US"/>
        </w:rPr>
        <w:t>Objetivos de Desenvolvimento Sustentável (ODS)</w:t>
      </w:r>
      <w:proofErr w:type="gramStart"/>
      <w:r w:rsidRPr="001E0470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 w:rsidR="001E0470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proofErr w:type="gramEnd"/>
    </w:p>
    <w:p w:rsidRPr="00D30D14" w:rsidR="00D30D14" w:rsidP="00D30D14" w:rsidRDefault="00D30D14" w14:paraId="7F3A304D" w14:textId="77777777">
      <w:pPr>
        <w:spacing w:line="259" w:lineRule="auto"/>
        <w:ind w:left="1080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765C03C3" w14:textId="77777777">
      <w:pPr>
        <w:numPr>
          <w:ilvl w:val="1"/>
          <w:numId w:val="4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Arquivos para anexar</w:t>
      </w:r>
    </w:p>
    <w:p w:rsidR="00D30D14" w:rsidP="00D30D14" w:rsidRDefault="00D30D14" w14:paraId="4309518A" w14:textId="75D00068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D30D14">
        <w:rPr>
          <w:rFonts w:ascii="Calibri" w:hAnsi="Calibri" w:eastAsia="Calibri"/>
          <w:i/>
          <w:sz w:val="22"/>
          <w:szCs w:val="22"/>
          <w:lang w:eastAsia="en-US"/>
        </w:rPr>
        <w:t xml:space="preserve">-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Comprovante atualizado de vínculo empregatício ou funcional do(a) proponente junto à sua instituição proponente (10Mb - PDF);</w:t>
      </w:r>
    </w:p>
    <w:p w:rsidRPr="00D30D14" w:rsidR="00946DD3" w:rsidP="00946DD3" w:rsidRDefault="00946DD3" w14:paraId="3FC9BB56" w14:textId="61D95D0D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D30D14">
        <w:rPr>
          <w:rFonts w:ascii="Calibri" w:hAnsi="Calibri" w:eastAsia="Calibri"/>
          <w:i/>
          <w:sz w:val="22"/>
          <w:szCs w:val="22"/>
          <w:lang w:eastAsia="en-US"/>
        </w:rPr>
        <w:t xml:space="preserve">-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Cópia da matriz de correlação entre os resultados estimados frente aos desafios dos Objetivos de Desenvolvimento Sustentável (ODS) e as práticas ESG </w:t>
      </w:r>
      <w:r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(</w:t>
      </w:r>
      <w:r w:rsidRPr="00CD6B14"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em anexo) </w:t>
      </w:r>
      <w:r w:rsidRPr="00CD6B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(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5</w:t>
      </w:r>
      <w:r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0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Mb - PDF);</w:t>
      </w:r>
    </w:p>
    <w:p w:rsidR="00946DD3" w:rsidP="00D30D14" w:rsidRDefault="00946DD3" w14:paraId="46414608" w14:textId="3924A51D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>
        <w:rPr>
          <w:rFonts w:ascii="Calibri" w:hAnsi="Calibri" w:eastAsia="Calibri"/>
          <w:i/>
          <w:sz w:val="22"/>
          <w:szCs w:val="22"/>
          <w:lang w:eastAsia="en-US"/>
        </w:rPr>
        <w:t>-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Cópia do Cadastro de Pessoa Física (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10Mb - PDF);</w:t>
      </w:r>
    </w:p>
    <w:p w:rsidR="00946DD3" w:rsidP="00D30D14" w:rsidRDefault="00946DD3" w14:paraId="4DDF1F54" w14:textId="406FC29B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D30D14">
        <w:rPr>
          <w:rFonts w:ascii="Calibri" w:hAnsi="Calibri" w:eastAsia="Calibri"/>
          <w:i/>
          <w:sz w:val="22"/>
          <w:szCs w:val="22"/>
          <w:lang w:eastAsia="en-US"/>
        </w:rPr>
        <w:t xml:space="preserve">-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Comprovante de residência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do(a) proponente atualizado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com data de emissão de, no máximo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,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03 (três) meses 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anteriores </w:t>
      </w:r>
      <w:r w:rsidR="008A310F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no Estado de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Santa </w:t>
      </w:r>
      <w:r w:rsidRPr="00D30D14" w:rsidR="008A310F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Catarina</w:t>
      </w:r>
      <w:r w:rsidR="008A310F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(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10Mb - PDF);</w:t>
      </w:r>
    </w:p>
    <w:p w:rsidRPr="00D30D14" w:rsidR="008A310F" w:rsidP="00D30D14" w:rsidRDefault="008A310F" w14:paraId="1A898DDA" w14:textId="78C43243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8A310F">
        <w:rPr>
          <w:rFonts w:ascii="Arial" w:hAnsi="Arial" w:eastAsia="Calibri" w:cs="Arial"/>
          <w:i/>
          <w:sz w:val="17"/>
          <w:szCs w:val="17"/>
          <w:lang w:eastAsia="en-US"/>
        </w:rPr>
        <w:t>-</w:t>
      </w:r>
      <w:r w:rsidRPr="008A310F">
        <w:rPr>
          <w:rFonts w:ascii="Arial" w:hAnsi="Arial" w:cs="Arial"/>
          <w:sz w:val="17"/>
          <w:szCs w:val="17"/>
        </w:rPr>
        <w:t xml:space="preserve"> </w:t>
      </w:r>
      <w:r w:rsidRPr="008A310F">
        <w:rPr>
          <w:rFonts w:ascii="Arial" w:hAnsi="Arial" w:eastAsia="Calibri" w:cs="Arial"/>
          <w:i/>
          <w:sz w:val="17"/>
          <w:szCs w:val="17"/>
          <w:lang w:eastAsia="en-US"/>
        </w:rPr>
        <w:t>Cópia do Contrato ou Estatuto Social da ICT - Cópia do Contrato ou Estatuto Social da ICT que não se enquadrar como órgão ou entidade da administração pública direta ou indireta</w:t>
      </w:r>
      <w:r w:rsidR="009631D6">
        <w:rPr>
          <w:rFonts w:ascii="Arial" w:hAnsi="Arial" w:eastAsia="Calibri" w:cs="Arial"/>
          <w:i/>
          <w:sz w:val="17"/>
          <w:szCs w:val="17"/>
          <w:lang w:eastAsia="en-US"/>
        </w:rPr>
        <w:t xml:space="preserve"> </w:t>
      </w:r>
      <w:r w:rsidRPr="00D30D14"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(55Mb - PDF);</w:t>
      </w:r>
    </w:p>
    <w:p w:rsidR="008A310F" w:rsidP="00D30D14" w:rsidRDefault="00D30D14" w14:paraId="11A02EC5" w14:textId="77777777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D30D14">
        <w:rPr>
          <w:rFonts w:ascii="Calibri" w:hAnsi="Calibri" w:eastAsia="Calibri"/>
          <w:i/>
          <w:sz w:val="22"/>
          <w:szCs w:val="22"/>
          <w:lang w:eastAsia="en-US"/>
        </w:rPr>
        <w:t xml:space="preserve">-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Cópia do diploma com titulação mínima de Mestre do(a) proponente (10Mb - PDF);</w:t>
      </w:r>
    </w:p>
    <w:p w:rsidRPr="008A310F" w:rsidR="008A310F" w:rsidP="00D30D14" w:rsidRDefault="008A310F" w14:paraId="6A164D76" w14:textId="7F89B58E">
      <w:pPr>
        <w:spacing w:line="259" w:lineRule="auto"/>
        <w:ind w:left="142"/>
        <w:contextualSpacing/>
        <w:rPr>
          <w:rFonts w:ascii="Arial" w:hAnsi="Arial" w:eastAsia="Calibri" w:cs="Arial"/>
          <w:i/>
          <w:sz w:val="17"/>
          <w:szCs w:val="17"/>
          <w:lang w:eastAsia="en-US"/>
        </w:rPr>
      </w:pPr>
      <w:r w:rsidRPr="008A310F">
        <w:rPr>
          <w:rFonts w:ascii="Arial" w:hAnsi="Arial" w:eastAsia="Calibri" w:cs="Arial"/>
          <w:i/>
          <w:sz w:val="17"/>
          <w:szCs w:val="17"/>
          <w:lang w:eastAsia="en-US"/>
        </w:rPr>
        <w:t>- Cópia do documento comprobatório do processo de seleção dos Eventos pré-selecionados pela ICT, mesmo tratando-se de Evento único</w:t>
      </w:r>
      <w:r w:rsidR="009631D6">
        <w:rPr>
          <w:rFonts w:ascii="Arial" w:hAnsi="Arial" w:eastAsia="Calibri" w:cs="Arial"/>
          <w:i/>
          <w:sz w:val="17"/>
          <w:szCs w:val="17"/>
          <w:lang w:eastAsia="en-US"/>
        </w:rPr>
        <w:t xml:space="preserve"> </w:t>
      </w:r>
      <w:r w:rsidRPr="00D30D14"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(</w:t>
      </w:r>
      <w:r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2</w:t>
      </w:r>
      <w:r w:rsidRPr="00D30D14"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Mb - PDF);</w:t>
      </w:r>
    </w:p>
    <w:p w:rsidR="008A310F" w:rsidP="008A310F" w:rsidRDefault="008A310F" w14:paraId="137741B5" w14:textId="5B131B71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D30D14">
        <w:rPr>
          <w:rFonts w:ascii="Arial" w:hAnsi="Arial" w:eastAsia="Calibri" w:cs="Arial"/>
          <w:i/>
          <w:sz w:val="17"/>
          <w:szCs w:val="17"/>
          <w:lang w:eastAsia="en-US"/>
        </w:rPr>
        <w:t xml:space="preserve">-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Currículo Lattes atualizado, </w:t>
      </w:r>
      <w:r w:rsidRPr="00D30D14">
        <w:rPr>
          <w:rFonts w:ascii="Arial" w:hAnsi="Arial" w:eastAsia="Calibri" w:cs="Arial"/>
          <w:i/>
          <w:sz w:val="17"/>
          <w:szCs w:val="17"/>
          <w:lang w:eastAsia="en-US"/>
        </w:rPr>
        <w:t>com r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egistro ORCID integrado (55Mb - PDF);</w:t>
      </w:r>
    </w:p>
    <w:p w:rsidRPr="00CD6B14" w:rsidR="008A310F" w:rsidP="008A310F" w:rsidRDefault="008A310F" w14:paraId="07109F63" w14:textId="7AA23396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>
        <w:rPr>
          <w:rFonts w:ascii="Arial" w:hAnsi="Arial" w:eastAsia="Calibri" w:cs="Arial"/>
          <w:i/>
          <w:sz w:val="17"/>
          <w:szCs w:val="17"/>
          <w:lang w:eastAsia="en-US"/>
        </w:rPr>
        <w:t>-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Declaração de </w:t>
      </w:r>
      <w:r w:rsidRPr="00CD6B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Residência (modelo disponível na plataforma)</w:t>
      </w:r>
      <w:r w:rsidRPr="00CD6B14"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(55Mb - PDF);</w:t>
      </w:r>
    </w:p>
    <w:p w:rsidRPr="00CD6B14" w:rsidR="009631D6" w:rsidP="008A310F" w:rsidRDefault="009631D6" w14:paraId="24EDE350" w14:textId="045CFDA6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CD6B14">
        <w:rPr>
          <w:rFonts w:ascii="Arial" w:hAnsi="Arial" w:eastAsia="Calibri" w:cs="Arial"/>
          <w:i/>
          <w:sz w:val="17"/>
          <w:szCs w:val="17"/>
          <w:lang w:eastAsia="en-US"/>
        </w:rPr>
        <w:t>-</w:t>
      </w:r>
      <w:r w:rsidRPr="00CD6B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 Documento oficial de identidade – proponente (10Mb - PDF);</w:t>
      </w:r>
    </w:p>
    <w:p w:rsidR="009631D6" w:rsidP="008A310F" w:rsidRDefault="009631D6" w14:paraId="2B3BDAAF" w14:textId="7E635F2D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CD6B14">
        <w:rPr>
          <w:rFonts w:ascii="Arial" w:hAnsi="Arial" w:eastAsia="Calibri" w:cs="Arial"/>
          <w:i/>
          <w:sz w:val="17"/>
          <w:szCs w:val="17"/>
          <w:lang w:eastAsia="en-US"/>
        </w:rPr>
        <w:t>-</w:t>
      </w:r>
      <w:r w:rsidRPr="00CD6B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Matriz de Organização do Evento - CP 006/2026 (em anexo)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(5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0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Mb 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– XLS/XLSX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);</w:t>
      </w:r>
    </w:p>
    <w:p w:rsidRPr="00D30D14" w:rsidR="00D30D14" w:rsidP="009631D6" w:rsidRDefault="00D30D14" w14:paraId="193211C3" w14:textId="594E941B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D30D14">
        <w:rPr>
          <w:rFonts w:ascii="Calibri" w:hAnsi="Calibri" w:eastAsia="Calibri"/>
          <w:i/>
          <w:sz w:val="22"/>
          <w:szCs w:val="22"/>
          <w:lang w:eastAsia="en-US"/>
        </w:rPr>
        <w:t xml:space="preserve">-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Termo de anuência/concordância das Instituições parceiras, assinada pelo representante legal da Instituição (</w:t>
      </w:r>
      <w:r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5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0Mb </w:t>
      </w:r>
      <w:r w:rsidR="009631D6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 xml:space="preserve"> 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PDF);</w:t>
      </w:r>
    </w:p>
    <w:p w:rsidR="009631D6" w:rsidP="009631D6" w:rsidRDefault="009631D6" w14:paraId="58A5B688" w14:textId="6810E64C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  <w:r w:rsidRPr="00D30D14">
        <w:rPr>
          <w:rFonts w:ascii="Calibri" w:hAnsi="Calibri" w:eastAsia="Calibri"/>
          <w:i/>
          <w:sz w:val="22"/>
          <w:szCs w:val="22"/>
          <w:lang w:eastAsia="en-US"/>
        </w:rPr>
        <w:t xml:space="preserve">- 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Termo de anuência/concordância de apoio ao evento pré-selecionado pela ICT proponente, assinada pelo representante legal da ICT (</w:t>
      </w:r>
      <w:r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5</w:t>
      </w:r>
      <w:r w:rsidRPr="00D30D14"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  <w:t>0Mb - PDF);</w:t>
      </w:r>
      <w:bookmarkStart w:name="_GoBack" w:id="0"/>
      <w:bookmarkEnd w:id="0"/>
    </w:p>
    <w:p w:rsidRPr="00D30D14" w:rsidR="009631D6" w:rsidP="00D30D14" w:rsidRDefault="009631D6" w14:paraId="7518EF6A" w14:textId="77777777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</w:p>
    <w:p w:rsidRPr="00D30D14" w:rsidR="00D30D14" w:rsidP="00D30D14" w:rsidRDefault="00D30D14" w14:paraId="4272D15A" w14:textId="77777777">
      <w:pPr>
        <w:spacing w:line="259" w:lineRule="auto"/>
        <w:ind w:left="142"/>
        <w:contextualSpacing/>
        <w:rPr>
          <w:rFonts w:ascii="Arial" w:hAnsi="Arial" w:eastAsia="Calibri" w:cs="Arial"/>
          <w:i/>
          <w:color w:val="000000"/>
          <w:sz w:val="17"/>
          <w:szCs w:val="17"/>
          <w:shd w:val="clear" w:color="auto" w:fill="FAFAFA"/>
          <w:lang w:eastAsia="en-US"/>
        </w:rPr>
      </w:pPr>
    </w:p>
    <w:p w:rsidRPr="00D30D14" w:rsidR="00D30D14" w:rsidP="00D30D14" w:rsidRDefault="00D30D14" w14:paraId="49D650F2" w14:textId="77777777">
      <w:pPr>
        <w:numPr>
          <w:ilvl w:val="1"/>
          <w:numId w:val="4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Plano de Apresentação</w:t>
      </w:r>
    </w:p>
    <w:p w:rsidRPr="00D30D14" w:rsidR="00D30D14" w:rsidP="00D30D14" w:rsidRDefault="00D30D14" w14:paraId="3DEC394B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Resumo da Proposta de Evento: </w:t>
      </w:r>
    </w:p>
    <w:p w:rsidRPr="00D30D14" w:rsidR="00D30D14" w:rsidP="00D30D14" w:rsidRDefault="00D30D14" w14:paraId="2A5EC2DF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1066A993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4D842798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Síntese do Evento: </w:t>
      </w:r>
    </w:p>
    <w:p w:rsidRPr="00D30D14" w:rsidR="00D30D14" w:rsidP="008014C6" w:rsidRDefault="00D30D14" w14:paraId="61EFDF16" w14:textId="77777777">
      <w:pPr>
        <w:spacing w:line="259" w:lineRule="auto"/>
        <w:contextualSpacing/>
        <w:jc w:val="both"/>
        <w:rPr>
          <w:rFonts w:ascii="inherit" w:hAnsi="inherit" w:eastAsia="Calibri"/>
          <w:color w:val="0070C0"/>
          <w:sz w:val="18"/>
          <w:szCs w:val="18"/>
          <w:bdr w:val="none" w:color="auto" w:sz="0" w:space="0" w:frame="1"/>
          <w:lang w:eastAsia="en-US"/>
        </w:rPr>
      </w:pPr>
      <w:r w:rsidRPr="00D30D14">
        <w:rPr>
          <w:rFonts w:ascii="Calibri" w:hAnsi="Calibri" w:eastAsia="Calibri" w:cs="Calibri"/>
          <w:i/>
          <w:color w:val="0070C0"/>
          <w:sz w:val="20"/>
          <w:szCs w:val="20"/>
          <w:lang w:eastAsia="en-US"/>
        </w:rPr>
        <w:t>*</w:t>
      </w:r>
      <w:r w:rsidRPr="00D30D14">
        <w:rPr>
          <w:rFonts w:ascii="Calibri" w:hAnsi="Calibri" w:eastAsia="Calibri" w:cs="Calibri"/>
          <w:i/>
          <w:color w:val="0070C0"/>
          <w:sz w:val="20"/>
          <w:szCs w:val="20"/>
          <w:bdr w:val="none" w:color="auto" w:sz="0" w:space="0" w:frame="1"/>
          <w:lang w:eastAsia="en-US"/>
        </w:rPr>
        <w:t>Atenção! Caso seja aprovado o presente projeto, as informações deste item serão disponibilizadas na </w:t>
      </w:r>
      <w:r w:rsidRPr="00D30D14">
        <w:rPr>
          <w:rFonts w:ascii="Calibri" w:hAnsi="Calibri" w:eastAsia="Calibri" w:cs="Calibri"/>
          <w:i/>
          <w:iCs/>
          <w:color w:val="0070C0"/>
          <w:sz w:val="20"/>
          <w:szCs w:val="20"/>
          <w:bdr w:val="none" w:color="auto" w:sz="0" w:space="0" w:frame="1"/>
          <w:lang w:eastAsia="en-US"/>
        </w:rPr>
        <w:t>homepage</w:t>
      </w:r>
      <w:r w:rsidRPr="00D30D14">
        <w:rPr>
          <w:rFonts w:ascii="Calibri" w:hAnsi="Calibri" w:eastAsia="Calibri" w:cs="Calibri"/>
          <w:i/>
          <w:color w:val="0070C0"/>
          <w:sz w:val="20"/>
          <w:szCs w:val="20"/>
          <w:bdr w:val="none" w:color="auto" w:sz="0" w:space="0" w:frame="1"/>
          <w:lang w:eastAsia="en-US"/>
        </w:rPr>
        <w:t> da FAPESC para o público em geral. O preenchimento deste campo não é obrigatório. (Máximo 250 palavras)</w:t>
      </w:r>
    </w:p>
    <w:p w:rsidRPr="00D30D14" w:rsidR="00D30D14" w:rsidP="00D30D14" w:rsidRDefault="00D30D14" w14:paraId="4A4E4C46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38D0E7E1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415C8365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Palavras Chave: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*separadas com vírgula</w:t>
      </w:r>
    </w:p>
    <w:p w:rsidRPr="00D30D14" w:rsidR="00D30D14" w:rsidP="00D30D14" w:rsidRDefault="00D30D14" w14:paraId="15299FAC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??, ??, ??.</w:t>
      </w:r>
    </w:p>
    <w:p w:rsidRPr="00D30D14" w:rsidR="00D30D14" w:rsidP="00D30D14" w:rsidRDefault="00D30D14" w14:paraId="78DF4520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286BCCF2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Informações Relevantes para Avaliação da Proposta: </w:t>
      </w:r>
    </w:p>
    <w:p w:rsidRPr="00D30D14" w:rsidR="00D30D14" w:rsidP="00D30D14" w:rsidRDefault="00D30D14" w14:paraId="4AA21E2E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="00D30D14" w:rsidP="00D30D14" w:rsidRDefault="00D30D14" w14:paraId="486CA260" w14:textId="2CC3B133">
      <w:pPr>
        <w:spacing w:line="259" w:lineRule="auto"/>
        <w:contextualSpacing/>
        <w:rPr>
          <w:rFonts w:ascii="Calibri" w:hAnsi="Calibri" w:eastAsia="Calibri"/>
          <w:sz w:val="22"/>
          <w:szCs w:val="22"/>
          <w:lang w:val="pt-PT" w:eastAsia="en-US"/>
        </w:rPr>
      </w:pPr>
    </w:p>
    <w:p w:rsidR="008014C6" w:rsidP="00D30D14" w:rsidRDefault="008014C6" w14:paraId="6A71C2BF" w14:textId="16A1D9D0">
      <w:pPr>
        <w:spacing w:line="259" w:lineRule="auto"/>
        <w:contextualSpacing/>
        <w:rPr>
          <w:rFonts w:ascii="Calibri" w:hAnsi="Calibri" w:eastAsia="Calibri"/>
          <w:sz w:val="22"/>
          <w:szCs w:val="22"/>
          <w:lang w:val="pt-PT" w:eastAsia="en-US"/>
        </w:rPr>
      </w:pPr>
      <w:r w:rsidRPr="008014C6">
        <w:rPr>
          <w:rFonts w:ascii="Calibri" w:hAnsi="Calibri" w:eastAsia="Calibri"/>
          <w:sz w:val="22"/>
          <w:szCs w:val="22"/>
          <w:lang w:val="pt-PT" w:eastAsia="en-US"/>
        </w:rPr>
        <w:t>Experiência do Coordenador*</w:t>
      </w:r>
    </w:p>
    <w:p w:rsidRPr="00D30D14" w:rsidR="008014C6" w:rsidP="008014C6" w:rsidRDefault="008014C6" w14:paraId="02B1AC7B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8014C6" w:rsidP="00D30D14" w:rsidRDefault="008014C6" w14:paraId="5A2DB2D7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val="pt-PT" w:eastAsia="en-US"/>
        </w:rPr>
      </w:pPr>
    </w:p>
    <w:p w:rsidRPr="00D30D14" w:rsidR="00D30D14" w:rsidP="00D30D14" w:rsidRDefault="00D30D14" w14:paraId="0A9E2AA6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Objetivo Geral: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*máximo 1200 palavras</w:t>
      </w:r>
    </w:p>
    <w:p w:rsidRPr="00D30D14" w:rsidR="00D30D14" w:rsidP="00D30D14" w:rsidRDefault="00D30D14" w14:paraId="70D6D9C0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D6C8478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val="pt-PT" w:eastAsia="en-US"/>
        </w:rPr>
      </w:pPr>
    </w:p>
    <w:p w:rsidRPr="00D30D14" w:rsidR="00D30D14" w:rsidP="00D30D14" w:rsidRDefault="00D30D14" w14:paraId="4722FB2F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Objetivos Específicos: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*máximo 1200 palavras</w:t>
      </w:r>
    </w:p>
    <w:p w:rsidRPr="00D30D14" w:rsidR="00D30D14" w:rsidP="00D30D14" w:rsidRDefault="00D30D14" w14:paraId="240B2333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5A522F4C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1DED534C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Resultados Esperados: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*máximo 1200 palavras</w:t>
      </w:r>
    </w:p>
    <w:p w:rsidRPr="00D30D14" w:rsidR="00D30D14" w:rsidP="00D30D14" w:rsidRDefault="00D30D14" w14:paraId="34A15889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CCE5603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02C68D8E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Impactos Esperados: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*máximo 1200 palavras</w:t>
      </w:r>
    </w:p>
    <w:p w:rsidRPr="00D30D14" w:rsidR="00D30D14" w:rsidP="00D30D14" w:rsidRDefault="00D30D14" w14:paraId="1631399C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97BD1EA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1E30F05A" w14:textId="77777777">
      <w:pPr>
        <w:spacing w:line="259" w:lineRule="auto"/>
        <w:ind w:left="1080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5681675D" w14:textId="77777777">
      <w:pPr>
        <w:numPr>
          <w:ilvl w:val="1"/>
          <w:numId w:val="4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Abrangência:</w:t>
      </w:r>
    </w:p>
    <w:p w:rsidRPr="00D30D14" w:rsidR="00D30D14" w:rsidP="00D30D14" w:rsidRDefault="00D30D14" w14:paraId="3D673D3E" w14:textId="77777777">
      <w:pPr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Cidades e Estados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proofErr w:type="gramEnd"/>
    </w:p>
    <w:p w:rsidRPr="00D30D14" w:rsidR="00D30D14" w:rsidP="00D30D14" w:rsidRDefault="00D30D14" w14:paraId="3CA540ED" w14:textId="77777777">
      <w:pPr>
        <w:spacing w:line="259" w:lineRule="auto"/>
        <w:ind w:left="1080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2AB88FED" w14:textId="77777777">
      <w:pPr>
        <w:numPr>
          <w:ilvl w:val="0"/>
          <w:numId w:val="3"/>
        </w:numPr>
        <w:shd w:val="clear" w:color="auto" w:fill="000000"/>
        <w:spacing w:after="160" w:line="259" w:lineRule="auto"/>
        <w:ind w:left="284" w:hanging="284"/>
        <w:contextualSpacing/>
        <w:rPr>
          <w:rFonts w:ascii="Calibri" w:hAnsi="Calibri" w:eastAsia="Calibri"/>
          <w:b/>
          <w:color w:val="FFFFFF"/>
          <w:sz w:val="22"/>
          <w:szCs w:val="22"/>
          <w:lang w:eastAsia="en-US"/>
        </w:rPr>
      </w:pPr>
      <w:r w:rsidRPr="00D30D14">
        <w:rPr>
          <w:rFonts w:ascii="Calibri" w:hAnsi="Calibri" w:eastAsia="Calibri"/>
          <w:b/>
          <w:color w:val="FFFFFF"/>
          <w:sz w:val="22"/>
          <w:szCs w:val="22"/>
          <w:lang w:eastAsia="en-US"/>
        </w:rPr>
        <w:t>EQUIPE E CRONOGRAMA</w:t>
      </w:r>
    </w:p>
    <w:p w:rsidRPr="00D30D14" w:rsidR="00D30D14" w:rsidP="00D30D14" w:rsidRDefault="00D30D14" w14:paraId="05764A0C" w14:textId="77777777">
      <w:pPr>
        <w:numPr>
          <w:ilvl w:val="1"/>
          <w:numId w:val="3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 xml:space="preserve">Membros: </w:t>
      </w:r>
    </w:p>
    <w:p w:rsidRPr="00D30D14" w:rsidR="00D30D14" w:rsidP="00D30D14" w:rsidRDefault="00D30D14" w14:paraId="260364C2" w14:textId="77777777">
      <w:pPr>
        <w:spacing w:line="259" w:lineRule="auto"/>
        <w:rPr>
          <w:rFonts w:ascii="Calibri" w:hAnsi="Calibri" w:eastAsia="Calibri"/>
          <w:b/>
          <w:sz w:val="22"/>
          <w:szCs w:val="22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*relacionar todos os membros da equipe</w:t>
      </w:r>
    </w:p>
    <w:p w:rsidRPr="00D30D14" w:rsidR="00D30D14" w:rsidP="00D30D14" w:rsidRDefault="00D30D14" w14:paraId="6B3D3B5E" w14:textId="77777777">
      <w:pPr>
        <w:spacing w:line="259" w:lineRule="auto"/>
        <w:contextualSpacing/>
        <w:rPr>
          <w:rFonts w:ascii="Calibri" w:hAnsi="Calibri" w:eastAsia="Calibri" w:cs="Calibri"/>
          <w:i/>
          <w:color w:val="0070C0"/>
          <w:sz w:val="18"/>
          <w:szCs w:val="18"/>
          <w:bdr w:val="none" w:color="auto" w:sz="0" w:space="0" w:frame="1"/>
          <w:lang w:eastAsia="en-US"/>
        </w:rPr>
      </w:pPr>
      <w:r w:rsidRPr="00D30D14">
        <w:rPr>
          <w:rFonts w:ascii="Calibri" w:hAnsi="Calibri" w:eastAsia="Calibri" w:cs="Calibri"/>
          <w:i/>
          <w:color w:val="0070C0"/>
          <w:sz w:val="18"/>
          <w:szCs w:val="18"/>
          <w:bdr w:val="none" w:color="auto" w:sz="0" w:space="0" w:frame="1"/>
          <w:lang w:eastAsia="en-US"/>
        </w:rPr>
        <w:t>Atenção! Por ser uma plataforma nova, é necessário que os membros se cadastrem previamente, se não, no momento da submissão, o sistema não puxará nem permitirá o cadastro na hora.</w:t>
      </w:r>
    </w:p>
    <w:p w:rsidRPr="00D30D14" w:rsidR="00D30D14" w:rsidP="00D30D14" w:rsidRDefault="00D30D14" w14:paraId="271B7DA3" w14:textId="77777777">
      <w:pPr>
        <w:spacing w:line="259" w:lineRule="auto"/>
        <w:contextualSpacing/>
        <w:rPr>
          <w:rFonts w:ascii="Calibri" w:hAnsi="Calibri" w:eastAsia="Calibri" w:cs="Calibri"/>
          <w:i/>
          <w:color w:val="0070C0"/>
          <w:sz w:val="18"/>
          <w:szCs w:val="18"/>
          <w:bdr w:val="none" w:color="auto" w:sz="0" w:space="0" w:frame="1"/>
          <w:lang w:eastAsia="en-US"/>
        </w:rPr>
      </w:pPr>
      <w:r w:rsidRPr="00D30D14">
        <w:rPr>
          <w:rFonts w:ascii="Calibri" w:hAnsi="Calibri" w:eastAsia="Calibri" w:cs="Calibri"/>
          <w:i/>
          <w:color w:val="0070C0"/>
          <w:sz w:val="18"/>
          <w:szCs w:val="18"/>
          <w:bdr w:val="none" w:color="auto" w:sz="0" w:space="0" w:frame="1"/>
          <w:lang w:eastAsia="en-US"/>
        </w:rPr>
        <w:t>- Todos os membros da equipe devem aceitar o convite de participação no projeto. Para isso, devem entrar na sua área restrita do SIGFAPESC e aceitar o convite.</w:t>
      </w:r>
    </w:p>
    <w:p w:rsidRPr="00D30D14" w:rsidR="00D30D14" w:rsidP="00D30D14" w:rsidRDefault="00D30D14" w14:paraId="64AF8CB0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3DB517CD" w14:textId="77777777">
      <w:pPr>
        <w:numPr>
          <w:ilvl w:val="1"/>
          <w:numId w:val="3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Atividades:</w:t>
      </w:r>
    </w:p>
    <w:p w:rsidRPr="00D30D14" w:rsidR="00D30D14" w:rsidP="00D30D14" w:rsidRDefault="00D30D14" w14:paraId="675EE179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Atividade: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3DFCBC2B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Valor (R$):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23CB95F7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Mês de Início: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5444DE20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Duração (em meses):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10A50B5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CH Semanal (em horas):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33C71CDA" w14:textId="77777777">
      <w:pPr>
        <w:tabs>
          <w:tab w:val="left" w:pos="2268"/>
        </w:tabs>
        <w:spacing w:line="259" w:lineRule="auto"/>
        <w:contextualSpacing/>
        <w:rPr>
          <w:rFonts w:ascii="Calibri" w:hAnsi="Calibri" w:eastAsia="Calibri"/>
          <w:color w:val="0070C0"/>
          <w:sz w:val="22"/>
          <w:szCs w:val="22"/>
          <w:lang w:val="pt-PT"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Responsável (pessoa relacionada no item 2.1)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  <w:proofErr w:type="gramEnd"/>
    </w:p>
    <w:p w:rsidRPr="00D30D14" w:rsidR="00D30D14" w:rsidP="00D30D14" w:rsidRDefault="00D30D14" w14:paraId="78AA9CA7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*Replicar o campo pelo número total de atividades do projeto.</w:t>
      </w:r>
    </w:p>
    <w:p w:rsidRPr="00D30D14" w:rsidR="00D30D14" w:rsidP="00D30D14" w:rsidRDefault="00D30D14" w14:paraId="44489B1E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3073AFD5" w14:textId="77777777">
      <w:pPr>
        <w:numPr>
          <w:ilvl w:val="0"/>
          <w:numId w:val="3"/>
        </w:numPr>
        <w:shd w:val="clear" w:color="auto" w:fill="000000"/>
        <w:spacing w:after="160" w:line="259" w:lineRule="auto"/>
        <w:ind w:left="284" w:hanging="284"/>
        <w:contextualSpacing/>
        <w:rPr>
          <w:rFonts w:ascii="Calibri" w:hAnsi="Calibri" w:eastAsia="Calibri"/>
          <w:b/>
          <w:color w:val="FFFFFF"/>
          <w:sz w:val="22"/>
          <w:szCs w:val="22"/>
          <w:lang w:eastAsia="en-US"/>
        </w:rPr>
      </w:pPr>
      <w:r w:rsidRPr="00D30D14">
        <w:rPr>
          <w:rFonts w:ascii="Calibri" w:hAnsi="Calibri" w:eastAsia="Calibri"/>
          <w:b/>
          <w:color w:val="FFFFFF"/>
          <w:sz w:val="22"/>
          <w:szCs w:val="22"/>
          <w:lang w:eastAsia="en-US"/>
        </w:rPr>
        <w:t>ORÇAMENTO</w:t>
      </w:r>
    </w:p>
    <w:p w:rsidRPr="00D30D14" w:rsidR="00D30D14" w:rsidP="00D30D14" w:rsidRDefault="00D30D14" w14:paraId="612D415D" w14:textId="77777777">
      <w:pPr>
        <w:spacing w:line="259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</w:p>
    <w:p w:rsidRPr="00D30D14" w:rsidR="00D30D14" w:rsidP="00D30D14" w:rsidRDefault="00D30D14" w14:paraId="20317576" w14:textId="77777777">
      <w:pPr>
        <w:numPr>
          <w:ilvl w:val="1"/>
          <w:numId w:val="3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Passagens:</w:t>
      </w:r>
    </w:p>
    <w:p w:rsidRPr="00D30D14" w:rsidR="00D30D14" w:rsidP="00D30D14" w:rsidRDefault="00D30D14" w14:paraId="24740031" w14:textId="77777777">
      <w:pPr>
        <w:tabs>
          <w:tab w:val="left" w:pos="2268"/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Trecho (Origem e Destino):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113826DA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Quantidade: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323744E0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Tipo: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*apenas uma resposta</w:t>
      </w:r>
    </w:p>
    <w:p w:rsidRPr="00D30D14" w:rsidR="00D30D14" w:rsidP="00D30D14" w:rsidRDefault="00D30D14" w14:paraId="0D5A0A63" w14:textId="77777777">
      <w:pPr>
        <w:tabs>
          <w:tab w:val="left" w:pos="2268"/>
          <w:tab w:val="left" w:pos="3969"/>
          <w:tab w:val="left" w:pos="5670"/>
        </w:tabs>
        <w:spacing w:line="259" w:lineRule="auto"/>
        <w:ind w:left="284"/>
        <w:contextualSpacing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Aérea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Terrestre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Fluvial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 ) </w:t>
      </w:r>
      <w:proofErr w:type="spellStart"/>
      <w:r w:rsidRPr="00D30D14">
        <w:rPr>
          <w:rFonts w:ascii="Calibri" w:hAnsi="Calibri" w:eastAsia="Calibri"/>
          <w:sz w:val="22"/>
          <w:szCs w:val="22"/>
          <w:lang w:eastAsia="en-US"/>
        </w:rPr>
        <w:t>Transfluvial</w:t>
      </w:r>
      <w:proofErr w:type="spellEnd"/>
    </w:p>
    <w:p w:rsidRPr="00D30D14" w:rsidR="00D30D14" w:rsidP="00D30D14" w:rsidRDefault="00D30D14" w14:paraId="524D369B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Custo Unitário (em reais):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="00D30D14" w:rsidP="00D30D14" w:rsidRDefault="00D30D14" w14:paraId="7734AC73" w14:textId="2F46DAF6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*Replicar o campo pelo número total de passagens solicitadas.</w:t>
      </w:r>
    </w:p>
    <w:p w:rsidRPr="00D30D14" w:rsidR="00D44A4C" w:rsidP="00D44A4C" w:rsidRDefault="00D44A4C" w14:paraId="18271D63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Justificativa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(máx. 1000 caracteres)</w:t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8014C6" w:rsidP="00D30D14" w:rsidRDefault="008014C6" w14:paraId="4C4AE2C3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</w:p>
    <w:p w:rsidRPr="00D30D14" w:rsidR="00D30D14" w:rsidP="00D30D14" w:rsidRDefault="00D30D14" w14:paraId="3AC8B74E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412D0B2B" w14:textId="77777777">
      <w:pPr>
        <w:numPr>
          <w:ilvl w:val="1"/>
          <w:numId w:val="3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Serviços de Terceiros:</w:t>
      </w:r>
    </w:p>
    <w:p w:rsidRPr="00D30D14" w:rsidR="00D30D14" w:rsidP="00D30D14" w:rsidRDefault="00D30D14" w14:paraId="781256AC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Tipo:</w:t>
      </w:r>
    </w:p>
    <w:p w:rsidRPr="00D30D14" w:rsidR="00D30D14" w:rsidP="00D30D14" w:rsidRDefault="00D30D14" w14:paraId="7293ED75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(  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 ) Pessoa Jurídica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sz w:val="22"/>
          <w:szCs w:val="22"/>
          <w:lang w:eastAsia="en-US"/>
        </w:rPr>
        <w:t>(   ) Pessoa Física</w:t>
      </w:r>
    </w:p>
    <w:p w:rsidRPr="00D30D14" w:rsidR="00D30D14" w:rsidP="00D30D14" w:rsidRDefault="00D30D14" w14:paraId="30098DC7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Especificação: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7990D0E6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Custo Total (em reais):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43AAFDF1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Data (em qual mês será contratado: 1º, 2º, 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>3º...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):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11DCE018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Justificativa </w:t>
      </w:r>
      <w:r w:rsidRPr="00D30D14">
        <w:rPr>
          <w:rFonts w:ascii="Calibri" w:hAnsi="Calibri" w:eastAsia="Calibri"/>
          <w:i/>
          <w:sz w:val="20"/>
          <w:szCs w:val="20"/>
          <w:lang w:eastAsia="en-US"/>
        </w:rPr>
        <w:t>(máx. 1000 caracteres)</w:t>
      </w: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618DAE84" w14:textId="77777777">
      <w:pPr>
        <w:spacing w:line="259" w:lineRule="auto"/>
        <w:contextualSpacing/>
        <w:rPr>
          <w:rFonts w:ascii="Calibri" w:hAnsi="Calibri" w:eastAsia="Calibri"/>
          <w:i/>
          <w:sz w:val="20"/>
          <w:szCs w:val="20"/>
          <w:lang w:eastAsia="en-US"/>
        </w:rPr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*Replicar o campo pelo número total de serviços.</w:t>
      </w:r>
    </w:p>
    <w:p w:rsidRPr="00D30D14" w:rsidR="00D30D14" w:rsidP="00D30D14" w:rsidRDefault="00D30D14" w14:paraId="136CE7D4" w14:textId="77777777">
      <w:pPr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D30D14" w:rsidR="00D30D14" w:rsidP="00D30D14" w:rsidRDefault="00D30D14" w14:paraId="54067CBE" w14:textId="77777777">
      <w:pPr>
        <w:numPr>
          <w:ilvl w:val="1"/>
          <w:numId w:val="3"/>
        </w:numPr>
        <w:shd w:val="clear" w:color="auto" w:fill="F2F2F2"/>
        <w:spacing w:after="160" w:line="259" w:lineRule="auto"/>
        <w:ind w:left="567" w:hanging="567"/>
        <w:contextualSpacing/>
        <w:rPr>
          <w:rFonts w:ascii="Calibri" w:hAnsi="Calibri" w:eastAsia="Calibri"/>
          <w:b/>
          <w:lang w:eastAsia="en-US"/>
        </w:rPr>
      </w:pPr>
      <w:r w:rsidRPr="00D30D14">
        <w:rPr>
          <w:rFonts w:ascii="Calibri" w:hAnsi="Calibri" w:eastAsia="Calibri"/>
          <w:b/>
          <w:lang w:eastAsia="en-US"/>
        </w:rPr>
        <w:t>Hospedagem e Alimentação:</w:t>
      </w:r>
    </w:p>
    <w:p w:rsidRPr="00D30D14" w:rsidR="00D30D14" w:rsidP="00D30D14" w:rsidRDefault="00D30D14" w14:paraId="17EC5EDD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Localidade (país, estado e município): </w:t>
      </w:r>
      <w:r w:rsidRPr="00D30D14">
        <w:rPr>
          <w:rFonts w:ascii="Calibri" w:hAnsi="Calibri" w:eastAsia="Calibri"/>
          <w:sz w:val="22"/>
          <w:szCs w:val="22"/>
          <w:lang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620015F5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Especificação: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38573165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Quantidade: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040EBDEC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>Custo Unitário (em reais):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 xml:space="preserve">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ab/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Pr="00D30D14" w:rsidR="00D30D14" w:rsidP="00D30D14" w:rsidRDefault="00D30D14" w14:paraId="4498AC20" w14:textId="77777777">
      <w:pPr>
        <w:tabs>
          <w:tab w:val="left" w:pos="3402"/>
        </w:tabs>
        <w:spacing w:line="259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Data (em qual mês será utilizado: 1º, 2º, </w:t>
      </w:r>
      <w:proofErr w:type="gramStart"/>
      <w:r w:rsidRPr="00D30D14">
        <w:rPr>
          <w:rFonts w:ascii="Calibri" w:hAnsi="Calibri" w:eastAsia="Calibri"/>
          <w:sz w:val="22"/>
          <w:szCs w:val="22"/>
          <w:lang w:eastAsia="en-US"/>
        </w:rPr>
        <w:t>3º...</w:t>
      </w:r>
      <w:proofErr w:type="gramEnd"/>
      <w:r w:rsidRPr="00D30D14">
        <w:rPr>
          <w:rFonts w:ascii="Calibri" w:hAnsi="Calibri" w:eastAsia="Calibri"/>
          <w:sz w:val="22"/>
          <w:szCs w:val="22"/>
          <w:lang w:eastAsia="en-US"/>
        </w:rPr>
        <w:t xml:space="preserve">): </w:t>
      </w:r>
      <w:r w:rsidRPr="00D30D14">
        <w:rPr>
          <w:rFonts w:ascii="Calibri" w:hAnsi="Calibri" w:eastAsia="Calibri"/>
          <w:color w:val="0070C0"/>
          <w:sz w:val="22"/>
          <w:szCs w:val="22"/>
          <w:lang w:val="pt-PT" w:eastAsia="en-US"/>
        </w:rPr>
        <w:t>??</w:t>
      </w:r>
    </w:p>
    <w:p w:rsidR="005340EE" w:rsidP="00C45EAA" w:rsidRDefault="00D30D14" w14:paraId="27C66622" w14:textId="4756B780">
      <w:pPr>
        <w:spacing w:line="259" w:lineRule="auto"/>
        <w:contextualSpacing/>
      </w:pPr>
      <w:r w:rsidRPr="00D30D14">
        <w:rPr>
          <w:rFonts w:ascii="Calibri" w:hAnsi="Calibri" w:eastAsia="Calibri"/>
          <w:i/>
          <w:sz w:val="20"/>
          <w:szCs w:val="20"/>
          <w:lang w:eastAsia="en-US"/>
        </w:rPr>
        <w:t>*Replicar o campo pelo número total de hospedagens/alimentações.</w:t>
      </w:r>
    </w:p>
    <w:p w:rsidR="005340EE" w:rsidP="005340EE" w:rsidRDefault="005340EE" w14:paraId="6D773426" w14:textId="77777777">
      <w:pPr>
        <w:spacing w:line="23" w:lineRule="atLeast"/>
        <w:ind w:right="709"/>
        <w:rPr>
          <w:rFonts w:ascii="Arial" w:hAnsi="Arial" w:eastAsia="Arial" w:cs="Arial"/>
          <w:b/>
          <w:bCs/>
          <w:color w:val="000000" w:themeColor="text1"/>
        </w:rPr>
        <w:sectPr w:rsidR="005340EE" w:rsidSect="0002476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orient="portrait" w:code="9"/>
          <w:pgMar w:top="1701" w:right="1134" w:bottom="1134" w:left="1701" w:header="1701" w:footer="0" w:gutter="0"/>
          <w:cols w:space="720"/>
          <w:docGrid w:linePitch="326"/>
        </w:sectPr>
      </w:pPr>
    </w:p>
    <w:p w:rsidR="00C45EAA" w:rsidP="005340EE" w:rsidRDefault="00C45EAA" w14:paraId="5CA66297" w14:textId="26F57677">
      <w:pPr>
        <w:spacing w:line="23" w:lineRule="atLeast"/>
        <w:ind w:right="709"/>
        <w:rPr>
          <w:rFonts w:ascii="Arial" w:hAnsi="Arial" w:eastAsia="Arial" w:cs="Arial"/>
          <w:b/>
          <w:bCs/>
          <w:color w:val="000000" w:themeColor="text1"/>
        </w:rPr>
      </w:pPr>
    </w:p>
    <w:p w:rsidR="00C45EAA" w:rsidP="005340EE" w:rsidRDefault="00C45EAA" w14:paraId="3136BBC2" w14:textId="64CA733A">
      <w:pPr>
        <w:spacing w:line="23" w:lineRule="atLeast"/>
        <w:ind w:right="709"/>
        <w:rPr>
          <w:rFonts w:ascii="Arial" w:hAnsi="Arial" w:eastAsia="Arial" w:cs="Arial"/>
          <w:b/>
          <w:bCs/>
          <w:color w:val="000000" w:themeColor="text1"/>
        </w:rPr>
      </w:pPr>
      <w:r>
        <w:rPr>
          <w:rFonts w:ascii="Arial" w:hAnsi="Arial" w:eastAsia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1" locked="0" layoutInCell="0" allowOverlap="1" wp14:anchorId="13ACBC36" wp14:editId="7679F185">
            <wp:simplePos x="0" y="0"/>
            <wp:positionH relativeFrom="margin">
              <wp:align>left</wp:align>
            </wp:positionH>
            <wp:positionV relativeFrom="margin">
              <wp:posOffset>-171450</wp:posOffset>
            </wp:positionV>
            <wp:extent cx="7271756" cy="628650"/>
            <wp:effectExtent l="0" t="0" r="5715" b="0"/>
            <wp:wrapNone/>
            <wp:docPr id="1" name="Imagem 1" descr="papel_timbrado_Pranchet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5407064" descr="papel_timbrado_Prancheta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3" t="5365" r="1393" b="88118"/>
                    <a:stretch/>
                  </pic:blipFill>
                  <pic:spPr bwMode="auto">
                    <a:xfrm>
                      <a:off x="0" y="0"/>
                      <a:ext cx="727175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D5A0D" w:rsidR="005340EE" w:rsidP="005340EE" w:rsidRDefault="005340EE" w14:paraId="0FC12BFA" w14:textId="3F3361AB">
      <w:pPr>
        <w:spacing w:line="23" w:lineRule="atLeast"/>
        <w:ind w:right="709"/>
        <w:rPr>
          <w:rFonts w:ascii="Arial" w:hAnsi="Arial" w:eastAsia="DejaVu Sans" w:cs="Arial"/>
        </w:rPr>
      </w:pPr>
      <w:r>
        <w:rPr>
          <w:rFonts w:ascii="Arial" w:hAnsi="Arial" w:eastAsia="Arial" w:cs="Arial"/>
          <w:b/>
          <w:bCs/>
          <w:color w:val="000000" w:themeColor="text1"/>
        </w:rPr>
        <w:t>ANEXO 2</w:t>
      </w:r>
      <w:r w:rsidRPr="7FD103A9">
        <w:rPr>
          <w:rFonts w:ascii="Arial" w:hAnsi="Arial" w:eastAsia="Arial" w:cs="Arial"/>
          <w:b/>
          <w:bCs/>
          <w:color w:val="000000" w:themeColor="text1"/>
        </w:rPr>
        <w:t xml:space="preserve"> - MATRIZ SOBRE A CORRELAÇÃO ENTRE OS PROCEDIMENTOS TÉCNICO-CIENTÍFICOS DO PLANO DE TRABALHO E OS SEUS POTENCIAIS RESULTADOS ESPERADOS.</w:t>
      </w:r>
    </w:p>
    <w:p w:rsidRPr="00092C08" w:rsidR="005340EE" w:rsidP="005340EE" w:rsidRDefault="005340EE" w14:paraId="00C0BDB0" w14:textId="51CE078C">
      <w:pPr>
        <w:jc w:val="both"/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</w:pPr>
      <w:r w:rsidRPr="00092C0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Perspectivas de correlação do plano de trabalho com a Agenda 2030. Apresentar correlação entre o objetivo geral, objetivos específicos, etapas, procedimentos metodológicos a serem utilizados e resultados esperados com os âmbitos ambiental, social e governança (ESG) e à pelo menos um dos Objetivos de Desenvolvimento Sustentável – ODS.</w:t>
      </w:r>
    </w:p>
    <w:tbl>
      <w:tblPr>
        <w:tblW w:w="1317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12"/>
        <w:gridCol w:w="3260"/>
        <w:gridCol w:w="2268"/>
        <w:gridCol w:w="2268"/>
        <w:gridCol w:w="2410"/>
      </w:tblGrid>
      <w:tr w:rsidRPr="00AA4E05" w:rsidR="005340EE" w:rsidTr="00A87EE8" w14:paraId="20AFD42B" w14:textId="77777777">
        <w:trPr>
          <w:trHeight w:val="645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7D39AE5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2C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OBJETIVO GERAL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28E1987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2C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OBJETIVO ESPECÍFICO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71A4063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2C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ETAPAS E PROCEDIMENTOS METODOLÓGICOS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3C8E7FA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2C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RESULTADOS ESPERADOS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41C3512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2C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ÂMBITO ESG CORRELACIONADO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7D0E17B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2C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ODS - BRASIL CORRELACIONADO</w:t>
            </w:r>
          </w:p>
        </w:tc>
      </w:tr>
      <w:tr w:rsidRPr="00AA4E05" w:rsidR="005340EE" w:rsidTr="00A87EE8" w14:paraId="7435B9EC" w14:textId="77777777">
        <w:trPr>
          <w:trHeight w:val="2163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146B3AA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Texto referente ao Objetivo Geral apresentado no plano de trabalho da proposta de projeto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70B5177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OE1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6E5310E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Etapa 1, 2 ou 3 (prevista na metodologia do plano de trabalho da proposta de projeto)</w:t>
            </w:r>
            <w:r w:rsidRPr="00092C08">
              <w:rPr>
                <w:rFonts w:ascii="Arial" w:hAnsi="Arial" w:cs="Arial"/>
                <w:sz w:val="16"/>
                <w:szCs w:val="16"/>
              </w:rPr>
              <w:br/>
            </w:r>
            <w:r w:rsidRPr="00092C08">
              <w:rPr>
                <w:rFonts w:ascii="Arial" w:hAnsi="Arial" w:cs="Arial"/>
                <w:sz w:val="16"/>
                <w:szCs w:val="16"/>
              </w:rPr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03BCE09D" w14:textId="445E168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"Resultado Esperado pela proposta de projeto" vinculado a Etapa metodológica apresentada na célula Etapa Metodológica OE1.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0001A76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OE1.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5A7FCF0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OE1.</w:t>
            </w:r>
          </w:p>
        </w:tc>
      </w:tr>
      <w:tr w:rsidRPr="00AA4E05" w:rsidR="005340EE" w:rsidTr="00A87EE8" w14:paraId="25980FE5" w14:textId="77777777">
        <w:trPr>
          <w:trHeight w:val="2251"/>
        </w:trPr>
        <w:tc>
          <w:tcPr>
            <w:tcW w:w="16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4C2A88E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16D2A4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Ex.:OE2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29F48DD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Etapa 1, 2 ou 3 (prevista na metodologia do plano de trabalho da proposta de projeto)</w:t>
            </w:r>
            <w:r w:rsidRPr="00092C08">
              <w:rPr>
                <w:rFonts w:ascii="Arial" w:hAnsi="Arial" w:cs="Arial"/>
                <w:sz w:val="16"/>
                <w:szCs w:val="16"/>
              </w:rPr>
              <w:br/>
            </w:r>
            <w:r w:rsidRPr="00092C08">
              <w:rPr>
                <w:rFonts w:ascii="Arial" w:hAnsi="Arial" w:cs="Arial"/>
                <w:sz w:val="16"/>
                <w:szCs w:val="16"/>
              </w:rPr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25F20902" w14:textId="38BF776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"Resultado Esperado pela proposta de projeto" vinculado a Etapa metodológica apresentada na célula Etapa Metodológica OE2.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5150696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OE2.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14E80F1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OE2.</w:t>
            </w:r>
          </w:p>
        </w:tc>
      </w:tr>
      <w:tr w:rsidRPr="00AA4E05" w:rsidR="005340EE" w:rsidTr="00A87EE8" w14:paraId="18EB62A8" w14:textId="77777777">
        <w:trPr>
          <w:trHeight w:val="1529"/>
        </w:trPr>
        <w:tc>
          <w:tcPr>
            <w:tcW w:w="16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55A6878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70AB116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OE3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6DC671F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Etapa 1, 2 ou 3 (prevista na metodologia do plano de trabalho da proposta de projeto)</w:t>
            </w:r>
            <w:r w:rsidRPr="00092C08">
              <w:rPr>
                <w:rFonts w:ascii="Arial" w:hAnsi="Arial" w:cs="Arial"/>
                <w:sz w:val="16"/>
                <w:szCs w:val="16"/>
              </w:rPr>
              <w:br/>
            </w:r>
            <w:r w:rsidRPr="00092C08">
              <w:rPr>
                <w:rFonts w:ascii="Arial" w:hAnsi="Arial" w:cs="Arial"/>
                <w:sz w:val="16"/>
                <w:szCs w:val="16"/>
              </w:rPr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710E950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"Resultado Esperado pela proposta de projeto" vinculado a Etapa metodológica apresentada na célula Etapa Metodológica OE3.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5777087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OE3.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92C08" w:rsidR="005340EE" w:rsidP="00A87EE8" w:rsidRDefault="005340EE" w14:paraId="0C8D0452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092C08">
              <w:rPr>
                <w:rFonts w:ascii="Arial" w:hAnsi="Arial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OE3.</w:t>
            </w:r>
          </w:p>
        </w:tc>
      </w:tr>
    </w:tbl>
    <w:p w:rsidRPr="00092C08" w:rsidR="005340EE" w:rsidP="005340EE" w:rsidRDefault="005340EE" w14:paraId="19348899" w14:textId="77777777">
      <w:pPr>
        <w:pStyle w:val="SemEspaamento"/>
        <w:suppressAutoHyphens/>
        <w:rPr>
          <w:rFonts w:ascii="Arial" w:hAnsi="Arial" w:eastAsia="Arial" w:cs="Arial"/>
          <w:color w:val="000000" w:themeColor="text1"/>
          <w:sz w:val="12"/>
          <w:szCs w:val="12"/>
        </w:rPr>
      </w:pPr>
      <w:r w:rsidRPr="00092C08">
        <w:rPr>
          <w:rFonts w:ascii="Arial" w:hAnsi="Arial" w:eastAsia="Arial" w:cs="Arial"/>
          <w:color w:val="000000" w:themeColor="text1"/>
          <w:sz w:val="12"/>
          <w:szCs w:val="12"/>
        </w:rPr>
        <w:t>OE1 = Objetivo específico 1; OE2 = Objetivo específico 2; OE3 = Objetivo específico 3</w:t>
      </w:r>
    </w:p>
    <w:p w:rsidRPr="00092C08" w:rsidR="005340EE" w:rsidP="005340EE" w:rsidRDefault="005340EE" w14:paraId="0F690697" w14:textId="77777777">
      <w:pPr>
        <w:pStyle w:val="SemEspaamento"/>
        <w:suppressAutoHyphens/>
        <w:rPr>
          <w:rFonts w:ascii="Arial" w:hAnsi="Arial" w:eastAsia="Arial" w:cs="Arial"/>
          <w:color w:val="000000" w:themeColor="text1"/>
          <w:sz w:val="12"/>
          <w:szCs w:val="12"/>
        </w:rPr>
      </w:pPr>
      <w:r w:rsidRPr="00092C08">
        <w:rPr>
          <w:rFonts w:ascii="Arial" w:hAnsi="Arial" w:eastAsia="Arial" w:cs="Arial"/>
          <w:color w:val="000000" w:themeColor="text1"/>
          <w:sz w:val="12"/>
          <w:szCs w:val="12"/>
        </w:rPr>
        <w:t xml:space="preserve">ÂMBITO ESG: </w:t>
      </w:r>
      <w:hyperlink r:id="rId19">
        <w:r w:rsidRPr="00092C08">
          <w:rPr>
            <w:rStyle w:val="Hyperlink"/>
            <w:rFonts w:ascii="Arial" w:hAnsi="Arial" w:eastAsia="Arial" w:cs="Arial"/>
            <w:sz w:val="12"/>
            <w:szCs w:val="12"/>
          </w:rPr>
          <w:t>https://www.pactoglobal.org.br/pg/esg</w:t>
        </w:r>
      </w:hyperlink>
      <w:r w:rsidRPr="00092C08">
        <w:rPr>
          <w:rFonts w:ascii="Arial" w:hAnsi="Arial" w:eastAsia="Arial" w:cs="Arial"/>
          <w:color w:val="000000" w:themeColor="text1"/>
          <w:sz w:val="12"/>
          <w:szCs w:val="12"/>
        </w:rPr>
        <w:t xml:space="preserve">; </w:t>
      </w:r>
      <w:hyperlink r:id="rId20">
        <w:r w:rsidRPr="00092C08">
          <w:rPr>
            <w:rStyle w:val="Hyperlink"/>
            <w:rFonts w:ascii="Arial" w:hAnsi="Arial" w:eastAsia="Arial" w:cs="Arial"/>
            <w:sz w:val="12"/>
            <w:szCs w:val="12"/>
          </w:rPr>
          <w:t>https://gptw.com.br/conteudo/artigos/relatorios-de-sustentabilidade-gri/</w:t>
        </w:r>
      </w:hyperlink>
    </w:p>
    <w:p w:rsidRPr="002854B4" w:rsidR="005340EE" w:rsidP="00C45EAA" w:rsidRDefault="005340EE" w14:paraId="64747931" w14:textId="06B3AA57">
      <w:pPr>
        <w:pStyle w:val="SemEspaamento"/>
        <w:suppressAutoHyphens/>
      </w:pPr>
      <w:r w:rsidRPr="00092C08">
        <w:rPr>
          <w:rFonts w:ascii="Arial" w:hAnsi="Arial" w:eastAsia="Arial" w:cs="Arial"/>
          <w:color w:val="000000" w:themeColor="text1"/>
          <w:sz w:val="12"/>
          <w:szCs w:val="12"/>
        </w:rPr>
        <w:t xml:space="preserve">ODS - Brasil: </w:t>
      </w:r>
      <w:hyperlink r:id="rId21">
        <w:r w:rsidRPr="00092C08">
          <w:rPr>
            <w:rStyle w:val="Hyperlink"/>
            <w:rFonts w:ascii="Arial" w:hAnsi="Arial" w:eastAsia="Arial" w:cs="Arial"/>
            <w:sz w:val="12"/>
            <w:szCs w:val="12"/>
          </w:rPr>
          <w:t>https://brasil.un.org/pt-br/sdgs</w:t>
        </w:r>
      </w:hyperlink>
    </w:p>
    <w:sectPr w:rsidRPr="002854B4" w:rsidR="005340EE" w:rsidSect="00C45EAA">
      <w:pgSz w:w="16840" w:h="11907" w:orient="landscape" w:code="9"/>
      <w:pgMar w:top="1701" w:right="1701" w:bottom="709" w:left="1134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BD" w:rsidRDefault="007B60BD" w14:paraId="375B6159" w14:textId="77777777">
      <w:r>
        <w:separator/>
      </w:r>
    </w:p>
  </w:endnote>
  <w:endnote w:type="continuationSeparator" w:id="0">
    <w:p w:rsidR="007B60BD" w:rsidRDefault="007B60BD" w14:paraId="211BF9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325655D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81A16" w:rsidP="002854B4" w:rsidRDefault="00181A16" w14:paraId="140CFCD1" w14:textId="6E90807C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2B176314" wp14:editId="59FE8716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3B40C671" wp14:editId="20DA119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3F099E2A" wp14:editId="64A8F53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6F05852D" wp14:editId="11D5392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41D2F9F9" wp14:editId="789EDB4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55CC8B37" wp14:editId="4F10F53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26A611E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BD" w:rsidRDefault="007B60BD" w14:paraId="79E4467D" w14:textId="77777777">
      <w:r>
        <w:separator/>
      </w:r>
    </w:p>
  </w:footnote>
  <w:footnote w:type="continuationSeparator" w:id="0">
    <w:p w:rsidR="007B60BD" w:rsidRDefault="007B60BD" w14:paraId="201CEB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12E2D13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81A16" w:rsidRDefault="00181A16" w14:paraId="140CFCCF" w14:textId="79866B2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52DB6" wp14:editId="74215DE3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091A7A" wp14:editId="5587638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499BA6" wp14:editId="773C105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F52" w:rsidRDefault="00C42F52" w14:paraId="3E766C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A5445"/>
    <w:multiLevelType w:val="multilevel"/>
    <w:tmpl w:val="845A165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EA201E5"/>
    <w:multiLevelType w:val="multilevel"/>
    <w:tmpl w:val="502C36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 w:asciiTheme="minorHAnsi" w:hAnsiTheme="minorHAnsi" w:cstheme="minorHAnsi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11CD2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5B3"/>
    <w:rsid w:val="00127E31"/>
    <w:rsid w:val="001409E6"/>
    <w:rsid w:val="0014235E"/>
    <w:rsid w:val="00142C22"/>
    <w:rsid w:val="00143A3E"/>
    <w:rsid w:val="00151F02"/>
    <w:rsid w:val="00154E7C"/>
    <w:rsid w:val="00155E98"/>
    <w:rsid w:val="00162A72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E0470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3ECD"/>
    <w:rsid w:val="00267410"/>
    <w:rsid w:val="00283203"/>
    <w:rsid w:val="002854B4"/>
    <w:rsid w:val="00287838"/>
    <w:rsid w:val="00291CD0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95956"/>
    <w:rsid w:val="003B541B"/>
    <w:rsid w:val="003C4D0D"/>
    <w:rsid w:val="003D1349"/>
    <w:rsid w:val="003D191D"/>
    <w:rsid w:val="003D6036"/>
    <w:rsid w:val="003E227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40EE"/>
    <w:rsid w:val="00537D22"/>
    <w:rsid w:val="00541F4D"/>
    <w:rsid w:val="0055152C"/>
    <w:rsid w:val="00553DB4"/>
    <w:rsid w:val="005611E3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33B1"/>
    <w:rsid w:val="005E63ED"/>
    <w:rsid w:val="005E670B"/>
    <w:rsid w:val="005E6C80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04A3"/>
    <w:rsid w:val="006623DD"/>
    <w:rsid w:val="0066383C"/>
    <w:rsid w:val="00664F74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1735B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74A9"/>
    <w:rsid w:val="007A0023"/>
    <w:rsid w:val="007B4EAD"/>
    <w:rsid w:val="007B4F6F"/>
    <w:rsid w:val="007B5663"/>
    <w:rsid w:val="007B60BD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7E5D4D"/>
    <w:rsid w:val="008004A4"/>
    <w:rsid w:val="008014C6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310F"/>
    <w:rsid w:val="008A4015"/>
    <w:rsid w:val="008A7F50"/>
    <w:rsid w:val="008B32E2"/>
    <w:rsid w:val="008B396F"/>
    <w:rsid w:val="008C4109"/>
    <w:rsid w:val="008D3150"/>
    <w:rsid w:val="008D35B7"/>
    <w:rsid w:val="008D35F9"/>
    <w:rsid w:val="008D6BF1"/>
    <w:rsid w:val="008E41AF"/>
    <w:rsid w:val="008E51F0"/>
    <w:rsid w:val="00900D44"/>
    <w:rsid w:val="009019A0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46DD3"/>
    <w:rsid w:val="009521ED"/>
    <w:rsid w:val="009631D6"/>
    <w:rsid w:val="0096631B"/>
    <w:rsid w:val="009709E3"/>
    <w:rsid w:val="0097700C"/>
    <w:rsid w:val="0097775E"/>
    <w:rsid w:val="009861B8"/>
    <w:rsid w:val="00990059"/>
    <w:rsid w:val="00994ECA"/>
    <w:rsid w:val="009A3044"/>
    <w:rsid w:val="009A555A"/>
    <w:rsid w:val="009B29BE"/>
    <w:rsid w:val="009B2EB1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9F4546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74276"/>
    <w:rsid w:val="00A82797"/>
    <w:rsid w:val="00A853AE"/>
    <w:rsid w:val="00A86213"/>
    <w:rsid w:val="00A973ED"/>
    <w:rsid w:val="00AC137E"/>
    <w:rsid w:val="00AC3F82"/>
    <w:rsid w:val="00AD1DC2"/>
    <w:rsid w:val="00AD71AE"/>
    <w:rsid w:val="00AE2F21"/>
    <w:rsid w:val="00AE37DF"/>
    <w:rsid w:val="00AF5142"/>
    <w:rsid w:val="00AF5F13"/>
    <w:rsid w:val="00B0073C"/>
    <w:rsid w:val="00B1737D"/>
    <w:rsid w:val="00B176CA"/>
    <w:rsid w:val="00B17BC1"/>
    <w:rsid w:val="00B20146"/>
    <w:rsid w:val="00B32ACB"/>
    <w:rsid w:val="00B3360F"/>
    <w:rsid w:val="00B363FE"/>
    <w:rsid w:val="00B37DC6"/>
    <w:rsid w:val="00B45C6A"/>
    <w:rsid w:val="00B500CF"/>
    <w:rsid w:val="00B509FB"/>
    <w:rsid w:val="00B54EA2"/>
    <w:rsid w:val="00B553AD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3501"/>
    <w:rsid w:val="00BC49A0"/>
    <w:rsid w:val="00BC4B6B"/>
    <w:rsid w:val="00BD01FA"/>
    <w:rsid w:val="00BD578A"/>
    <w:rsid w:val="00BD70E6"/>
    <w:rsid w:val="00BD7683"/>
    <w:rsid w:val="00BE2B6A"/>
    <w:rsid w:val="00BF0533"/>
    <w:rsid w:val="00BF159F"/>
    <w:rsid w:val="00BF30FE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D33"/>
    <w:rsid w:val="00C43F71"/>
    <w:rsid w:val="00C45EAA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6562"/>
    <w:rsid w:val="00CA7098"/>
    <w:rsid w:val="00CD123D"/>
    <w:rsid w:val="00CD6740"/>
    <w:rsid w:val="00CD6B14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0D14"/>
    <w:rsid w:val="00D32ECB"/>
    <w:rsid w:val="00D35DBF"/>
    <w:rsid w:val="00D35F8E"/>
    <w:rsid w:val="00D446EF"/>
    <w:rsid w:val="00D447DB"/>
    <w:rsid w:val="00D448A4"/>
    <w:rsid w:val="00D44A4C"/>
    <w:rsid w:val="00D510D4"/>
    <w:rsid w:val="00D513AA"/>
    <w:rsid w:val="00D52F58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602A"/>
    <w:rsid w:val="00E074BC"/>
    <w:rsid w:val="00E139E1"/>
    <w:rsid w:val="00E14A9B"/>
    <w:rsid w:val="00E14DCE"/>
    <w:rsid w:val="00E1556C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B0B31"/>
    <w:rsid w:val="00EC075C"/>
    <w:rsid w:val="00EC15CD"/>
    <w:rsid w:val="00EC2EB3"/>
    <w:rsid w:val="00EC59EA"/>
    <w:rsid w:val="00EC78F1"/>
    <w:rsid w:val="00ED0954"/>
    <w:rsid w:val="00ED1C41"/>
    <w:rsid w:val="00ED28AA"/>
    <w:rsid w:val="00EF0AA1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  <w:rsid w:val="680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44A4C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A86213"/>
    <w:rPr>
      <w:sz w:val="24"/>
      <w:szCs w:val="24"/>
    </w:rPr>
  </w:style>
  <w:style w:type="paragraph" w:styleId="Corpo" w:customStyle="1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eastAsia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styleId="Ttulo5Char" w:customStyle="1">
    <w:name w:val="Título 5 Char"/>
    <w:link w:val="Ttulo5"/>
    <w:rsid w:val="00CF4A55"/>
    <w:rPr>
      <w:b/>
      <w:snapToGrid w:val="0"/>
      <w:sz w:val="24"/>
    </w:rPr>
  </w:style>
  <w:style w:type="character" w:styleId="Ttulo6Char" w:customStyle="1">
    <w:name w:val="Título 6 Char"/>
    <w:link w:val="Ttulo6"/>
    <w:rsid w:val="00CF4A55"/>
    <w:rPr>
      <w:b/>
      <w:snapToGrid w:val="0"/>
      <w:sz w:val="24"/>
    </w:rPr>
  </w:style>
  <w:style w:type="character" w:styleId="RecuodecorpodetextoChar" w:customStyle="1">
    <w:name w:val="Recuo de corpo de texto Char"/>
    <w:link w:val="Recuodecorpodetexto"/>
    <w:rsid w:val="00154E7C"/>
    <w:rPr>
      <w:sz w:val="24"/>
      <w:szCs w:val="24"/>
    </w:rPr>
  </w:style>
  <w:style w:type="character" w:styleId="Ttulo7Char" w:customStyle="1">
    <w:name w:val="Título 7 Char"/>
    <w:basedOn w:val="Fontepargpadro"/>
    <w:link w:val="Ttulo7"/>
    <w:semiHidden/>
    <w:rsid w:val="005666B6"/>
    <w:rPr>
      <w:rFonts w:asciiTheme="majorHAnsi" w:hAnsiTheme="majorHAnsi" w:eastAsiaTheme="majorEastAsia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rsid w:val="00346C62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CA6562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styleId="TtuloChar" w:customStyle="1">
    <w:name w:val="Título Char"/>
    <w:basedOn w:val="Fontepargpadro"/>
    <w:link w:val="Ttulo"/>
    <w:rsid w:val="00CA6562"/>
    <w:rPr>
      <w:rFonts w:ascii="Arial" w:hAnsi="Arial"/>
      <w:b/>
      <w:kern w:val="28"/>
      <w:sz w:val="32"/>
      <w:lang w:eastAsia="pt-BR"/>
    </w:rPr>
  </w:style>
  <w:style w:type="paragraph" w:styleId="paragraph" w:customStyle="1">
    <w:name w:val="paragraph"/>
    <w:basedOn w:val="Normal"/>
    <w:rsid w:val="00CA6562"/>
    <w:pPr>
      <w:spacing w:before="100" w:beforeAutospacing="1" w:after="100" w:afterAutospacing="1"/>
    </w:pPr>
  </w:style>
  <w:style w:type="character" w:styleId="eop" w:customStyle="1">
    <w:name w:val="eop"/>
    <w:basedOn w:val="Fontepargpadro"/>
    <w:rsid w:val="00CA6562"/>
  </w:style>
  <w:style w:type="character" w:styleId="normaltextrun" w:customStyle="1">
    <w:name w:val="normaltextrun"/>
    <w:basedOn w:val="Fontepargpadro"/>
    <w:rsid w:val="00CA6562"/>
  </w:style>
  <w:style w:type="paragraph" w:styleId="SemEspaamento">
    <w:name w:val="No Spacing"/>
    <w:qFormat/>
    <w:rsid w:val="005340EE"/>
    <w:pPr>
      <w:autoSpaceDN w:val="0"/>
    </w:pPr>
    <w:rPr>
      <w:rFonts w:ascii="Calibri" w:hAnsi="Calibri" w:eastAsia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34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image" Target="media/image4.jpeg" Id="rId18" /><Relationship Type="http://schemas.openxmlformats.org/officeDocument/2006/relationships/customXml" Target="../customXml/item3.xml" Id="rId3" /><Relationship Type="http://schemas.openxmlformats.org/officeDocument/2006/relationships/hyperlink" Target="https://brasil.un.org/pt-br/sdgs" TargetMode="Externa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s://gptw.com.br/conteudo/artigos/relatorios-de-sustentabilidade-gri/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hyperlink" Target="https://www.pactoglobal.org.br/pg/esg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fontTable" Target="fontTable.xml" Id="rId22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F071B46B4F45A4350EBB7D56EA88" ma:contentTypeVersion="25" ma:contentTypeDescription="Crie um novo documento." ma:contentTypeScope="" ma:versionID="4aba4e3ca17965ff5215f9e7f9de57b5">
  <xsd:schema xmlns:xsd="http://www.w3.org/2001/XMLSchema" xmlns:xs="http://www.w3.org/2001/XMLSchema" xmlns:p="http://schemas.microsoft.com/office/2006/metadata/properties" xmlns:ns2="22c0cfbf-1d2e-44fc-9168-21bc0601eb83" xmlns:ns3="9cf62031-2011-4af6-bf69-587706adcf68" xmlns:ns4="55357b02-d706-4be0-b876-3ec2a71dfd4d" targetNamespace="http://schemas.microsoft.com/office/2006/metadata/properties" ma:root="true" ma:fieldsID="ff44c2e735d7862802773c864b85e5bb" ns2:_="" ns3:_="" ns4:_="">
    <xsd:import namespace="22c0cfbf-1d2e-44fc-9168-21bc0601eb83"/>
    <xsd:import namespace="9cf62031-2011-4af6-bf69-587706adcf68"/>
    <xsd:import namespace="55357b02-d706-4be0-b876-3ec2a71df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E_x002d_mail" minOccurs="0"/>
                <xsd:element ref="ns2:MediaServiceSearchProperties" minOccurs="0"/>
                <xsd:element ref="ns2:MediaServiceBillingMetadata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cfbf-1d2e-44fc-9168-21bc0601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_x002d_mail" ma:index="24" nillable="true" ma:displayName="E-mail" ma:format="Dropdown" ma:list="UserInfo" ma:SharePointGroup="0" ma:internalName="E_x002d_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format="Hyperlink" ma:internalName="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7b02-d706-4be0-b876-3ec2a71dfd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E_x002d_mail xmlns="22c0cfbf-1d2e-44fc-9168-21bc0601eb83">
      <UserInfo>
        <DisplayName/>
        <AccountId xsi:nil="true"/>
        <AccountType/>
      </UserInfo>
    </E_x002d_mail>
    <lcf76f155ced4ddcb4097134ff3c332f xmlns="22c0cfbf-1d2e-44fc-9168-21bc0601eb83">
      <Terms xmlns="http://schemas.microsoft.com/office/infopath/2007/PartnerControls"/>
    </lcf76f155ced4ddcb4097134ff3c332f>
    <Path xmlns="22c0cfbf-1d2e-44fc-9168-21bc0601eb83">
      <Url xsi:nil="true"/>
      <Description xsi:nil="true"/>
    </Pat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EDE74-66EA-443E-BD64-23213A6EFA6C}"/>
</file>

<file path=customXml/itemProps4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  <ds:schemaRef ds:uri="9cf62031-2011-4af6-bf69-587706adcf68"/>
    <ds:schemaRef ds:uri="22c0cfbf-1d2e-44fc-9168-21bc0601eb83"/>
  </ds:schemaRefs>
</ds:datastoreItem>
</file>

<file path=customXml/itemProps5.xml><?xml version="1.0" encoding="utf-8"?>
<ds:datastoreItem xmlns:ds="http://schemas.openxmlformats.org/officeDocument/2006/customXml" ds:itemID="{526F5583-B523-4CA1-AF21-D7B6CB99DE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2000 - UNIVALI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Keyla Furtado - ProBIC</dc:title>
  <dc:subject/>
  <dc:creator>NI</dc:creator>
  <cp:keywords/>
  <cp:lastModifiedBy>Priscylla Gabrielle Trindade Goldan</cp:lastModifiedBy>
  <cp:revision>21</cp:revision>
  <cp:lastPrinted>2025-07-21T19:07:00Z</cp:lastPrinted>
  <dcterms:created xsi:type="dcterms:W3CDTF">2025-07-10T16:52:00Z</dcterms:created>
  <dcterms:modified xsi:type="dcterms:W3CDTF">2026-02-02T12:49:51Z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0x0101003B97F071B46B4F45A4350EBB7D56EA88</vt:lpwstr>
  </property>
  <property fmtid="{D5CDD505-2E9C-101B-9397-08002B2CF9AE}" pid="8" name="MediaServiceImageTags">
    <vt:lpwstr/>
  </property>
  <property fmtid="{D5CDD505-2E9C-101B-9397-08002B2CF9AE}" pid="9" name="Link">
    <vt:lpwstr>, </vt:lpwstr>
  </property>
</Properties>
</file>