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601F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noProof/>
          <w:sz w:val="24"/>
          <w:szCs w:val="24"/>
          <w:lang w:val="pt-BR"/>
        </w:rPr>
        <w:drawing>
          <wp:inline distT="0" distB="0" distL="0" distR="0" wp14:anchorId="23AEFF10" wp14:editId="4437EAE4">
            <wp:extent cx="882989" cy="600075"/>
            <wp:effectExtent l="0" t="0" r="0" b="0"/>
            <wp:docPr id="1" name="Imagem 1" descr="LOGO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N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27" cy="60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5F8D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18795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F3E5A3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6BD4867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68F550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3BD1369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79E42EB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AUTOR </w:t>
      </w:r>
    </w:p>
    <w:p w14:paraId="5D79E57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8642979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597BF61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4995BD7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10922DD0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52F44526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000DB2AD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88C5198" w14:textId="1C692EEC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bookmarkStart w:id="0" w:name="_Toc133124666"/>
      <w:bookmarkStart w:id="1" w:name="_Toc133125531"/>
      <w:r w:rsidRPr="003D0422">
        <w:rPr>
          <w:rFonts w:ascii="Times New Roman" w:hAnsi="Times New Roman"/>
          <w:b/>
          <w:sz w:val="28"/>
          <w:szCs w:val="28"/>
          <w:lang w:val="pt-BR"/>
        </w:rPr>
        <w:t>TÍTULO</w:t>
      </w:r>
      <w:bookmarkEnd w:id="0"/>
      <w:bookmarkEnd w:id="1"/>
      <w:r w:rsidR="00B868CD">
        <w:rPr>
          <w:rFonts w:ascii="Times New Roman" w:hAnsi="Times New Roman"/>
          <w:b/>
          <w:sz w:val="28"/>
          <w:szCs w:val="28"/>
          <w:lang w:val="pt-BR"/>
        </w:rPr>
        <w:t xml:space="preserve"> DO PROJETO</w:t>
      </w:r>
    </w:p>
    <w:p w14:paraId="2A22F748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1A755C13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35A135B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05A1B699" w14:textId="77777777" w:rsidR="003D0422" w:rsidRPr="003D0422" w:rsidRDefault="003D0422" w:rsidP="00CB61FB">
      <w:pPr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en-US"/>
        </w:rPr>
      </w:pPr>
    </w:p>
    <w:p w14:paraId="27E6B58B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Tamanho da página A4</w:t>
      </w:r>
    </w:p>
    <w:p w14:paraId="58CF648B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Letra Time New Roman</w:t>
      </w:r>
    </w:p>
    <w:p w14:paraId="27511A8A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Margens - espelhadas – Esquerda 3 cm, direita 2 cm, superior 3,0 cm e inferior 2 cm)</w:t>
      </w:r>
    </w:p>
    <w:p w14:paraId="6D73E524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Espaçamento 1,5 geral e 1,0 para itens com redução</w:t>
      </w:r>
    </w:p>
    <w:p w14:paraId="122A7B16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Tamanho de letra 12, tamanho 10 para itens com tamanho reduzido e 14 para os títulos principais</w:t>
      </w:r>
    </w:p>
    <w:p w14:paraId="02C0A8C7" w14:textId="77777777" w:rsidR="003D0422" w:rsidRPr="003D0422" w:rsidRDefault="003D0422" w:rsidP="00CB61FB">
      <w:pPr>
        <w:shd w:val="clear" w:color="auto" w:fill="D0CECE" w:themeFill="background2" w:themeFillShade="E6"/>
        <w:spacing w:line="360" w:lineRule="auto"/>
        <w:jc w:val="left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3767B81C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210EEDD4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54C6A7D2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</w:p>
    <w:p w14:paraId="6420F9E7" w14:textId="77777777" w:rsidR="009D4EC5" w:rsidRPr="003D0422" w:rsidRDefault="009D4EC5" w:rsidP="00CB61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Toc133124667"/>
      <w:bookmarkStart w:id="3" w:name="_Toc133125532"/>
      <w:bookmarkStart w:id="4" w:name="_Toc133200861"/>
      <w:bookmarkStart w:id="5" w:name="_Toc133201263"/>
      <w:bookmarkStart w:id="6" w:name="_Toc133201788"/>
      <w:bookmarkStart w:id="7" w:name="_Toc133205944"/>
      <w:bookmarkStart w:id="8" w:name="_Toc133206496"/>
      <w:r w:rsidRPr="003D0422">
        <w:rPr>
          <w:rFonts w:ascii="Times New Roman" w:hAnsi="Times New Roman"/>
          <w:sz w:val="24"/>
          <w:szCs w:val="24"/>
        </w:rPr>
        <w:t>Itajaí (SC)</w:t>
      </w:r>
    </w:p>
    <w:bookmarkEnd w:id="2"/>
    <w:bookmarkEnd w:id="3"/>
    <w:bookmarkEnd w:id="4"/>
    <w:bookmarkEnd w:id="5"/>
    <w:bookmarkEnd w:id="6"/>
    <w:bookmarkEnd w:id="7"/>
    <w:bookmarkEnd w:id="8"/>
    <w:p w14:paraId="60201238" w14:textId="18DA98B3" w:rsidR="009D4EC5" w:rsidRPr="003D0422" w:rsidRDefault="003D0422" w:rsidP="00CB61F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9D4EC5" w:rsidRPr="003D0422">
        <w:rPr>
          <w:rFonts w:ascii="Times New Roman" w:hAnsi="Times New Roman"/>
          <w:sz w:val="24"/>
          <w:szCs w:val="24"/>
        </w:rPr>
        <w:br w:type="page"/>
      </w:r>
    </w:p>
    <w:p w14:paraId="30F57C8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lastRenderedPageBreak/>
        <w:t>UNIVERSIDADE DO VALE DO ITAJAÍ</w:t>
      </w:r>
    </w:p>
    <w:p w14:paraId="54B710C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>PROGRAMA DE PÓS-GRADUAÇÃO EM CIÊNCIAS FARMACÊUTICAS</w:t>
      </w:r>
    </w:p>
    <w:p w14:paraId="0E0B4B95" w14:textId="77777777" w:rsidR="008D1A04" w:rsidRPr="003D0422" w:rsidRDefault="008D1A04" w:rsidP="00CB61FB">
      <w:pPr>
        <w:pStyle w:val="Corpodetexto"/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ÁREA DE CONCENTRAÇÃO EM PRODUTOS NATURAIS E SUBSTÂNCIAS SINTÉTICAS BIOATIVAS</w:t>
      </w:r>
    </w:p>
    <w:p w14:paraId="625F49D3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CA0146B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43C34E0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34C52D59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B697D1C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8F1637A" w14:textId="68CABA71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AUTOR </w:t>
      </w:r>
    </w:p>
    <w:p w14:paraId="0F82240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EACD8D1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8068D37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E642ECD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46454AC" w14:textId="43F9FF7A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</w:pPr>
      <w:r w:rsidRPr="003D0422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 xml:space="preserve">TÍTULO </w:t>
      </w:r>
      <w:r w:rsidR="00B868CD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>DO PROJETO</w:t>
      </w:r>
      <w:r w:rsidRPr="003D0422">
        <w:rPr>
          <w:rFonts w:ascii="Times New Roman" w:hAnsi="Times New Roman"/>
          <w:b/>
          <w:snapToGrid w:val="0"/>
          <w:color w:val="000000"/>
          <w:sz w:val="28"/>
          <w:szCs w:val="28"/>
          <w:lang w:val="pt-BR"/>
        </w:rPr>
        <w:t xml:space="preserve"> </w:t>
      </w:r>
    </w:p>
    <w:p w14:paraId="4811416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5906A3B8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EC3B67D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53CC1C9" w14:textId="003093A1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Projeto de pesquisa submetido à Universidade do Vale do Itajaí como parte dos requisitos para a obtenção do grau de 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Mestre</w:t>
      </w:r>
      <w:r w:rsidRPr="00B868CD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/Doutor</w:t>
      </w: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 em Ciências Farmacêuticas. 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 xml:space="preserve">(corpo </w:t>
      </w:r>
      <w:r w:rsid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10</w:t>
      </w:r>
      <w:r w:rsidRPr="003D0422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)</w:t>
      </w:r>
    </w:p>
    <w:p w14:paraId="66E316E8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</w:p>
    <w:p w14:paraId="30F2A8C9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 xml:space="preserve">Orientador: Prof. Dr. </w:t>
      </w:r>
    </w:p>
    <w:p w14:paraId="6841ED13" w14:textId="77777777" w:rsidR="008D1A04" w:rsidRPr="003D0422" w:rsidRDefault="008D1A04" w:rsidP="00CB61FB">
      <w:pPr>
        <w:spacing w:line="240" w:lineRule="auto"/>
        <w:ind w:left="4536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0"/>
          <w:lang w:val="pt-BR"/>
        </w:rPr>
        <w:t>Co-orientador: Prof. Dr.</w:t>
      </w:r>
    </w:p>
    <w:p w14:paraId="4430EBBC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3D0727A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EC46A5F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0316CE5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32B5161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FDDB4F4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0773CFC2" w14:textId="629C4860" w:rsidR="008D1A04" w:rsidRDefault="008D1A04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20917042" w14:textId="068C4CA0" w:rsid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F6455E3" w14:textId="573FD568" w:rsid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46EADEDB" w14:textId="77777777" w:rsidR="003D0422" w:rsidRP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76A48296" w14:textId="77777777" w:rsidR="008D1A04" w:rsidRPr="003D0422" w:rsidRDefault="008D1A04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Itajaí (SC)</w:t>
      </w:r>
    </w:p>
    <w:p w14:paraId="2032AF74" w14:textId="3D24F657" w:rsidR="008D1A04" w:rsidRPr="003D0422" w:rsidRDefault="003D0422" w:rsidP="00CB61FB">
      <w:pPr>
        <w:widowControl w:val="0"/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Mês</w:t>
      </w:r>
      <w:r w:rsidR="00CB61FB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de</w:t>
      </w:r>
      <w:r w:rsidR="008D1A04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 20</w:t>
      </w:r>
      <w:r w:rsidR="00CB61FB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20</w:t>
      </w:r>
      <w:r w:rsidR="008D1A04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br w:type="page"/>
      </w:r>
    </w:p>
    <w:p w14:paraId="32566E3E" w14:textId="79EBEA2D" w:rsidR="008D1A04" w:rsidRPr="00CB61FB" w:rsidRDefault="008D1A04" w:rsidP="00CB61FB">
      <w:pPr>
        <w:pStyle w:val="Corpodetexto"/>
        <w:spacing w:line="360" w:lineRule="auto"/>
        <w:rPr>
          <w:rFonts w:ascii="Times New Roman" w:hAnsi="Times New Roman"/>
          <w:sz w:val="28"/>
          <w:szCs w:val="28"/>
        </w:rPr>
      </w:pPr>
      <w:r w:rsidRPr="00CB61FB">
        <w:rPr>
          <w:rFonts w:ascii="Times New Roman" w:hAnsi="Times New Roman"/>
          <w:sz w:val="28"/>
          <w:szCs w:val="28"/>
        </w:rPr>
        <w:lastRenderedPageBreak/>
        <w:t xml:space="preserve">TÍTULO </w:t>
      </w:r>
      <w:r w:rsidR="00B868CD">
        <w:rPr>
          <w:rFonts w:ascii="Times New Roman" w:hAnsi="Times New Roman"/>
          <w:sz w:val="28"/>
          <w:szCs w:val="28"/>
        </w:rPr>
        <w:t>DO PROJETO</w:t>
      </w:r>
    </w:p>
    <w:p w14:paraId="38D001F0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EE71D9F" w14:textId="40031460" w:rsidR="008D1A04" w:rsidRPr="003D0422" w:rsidRDefault="00B868CD" w:rsidP="00CB61FB">
      <w:pPr>
        <w:spacing w:line="36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Nome do </w:t>
      </w:r>
      <w:r w:rsidR="008D1A04" w:rsidRPr="003D0422">
        <w:rPr>
          <w:rFonts w:ascii="Times New Roman" w:hAnsi="Times New Roman"/>
          <w:b/>
          <w:snapToGrid w:val="0"/>
          <w:color w:val="000000"/>
          <w:sz w:val="24"/>
          <w:szCs w:val="24"/>
          <w:lang w:val="pt-BR"/>
        </w:rPr>
        <w:t xml:space="preserve">Autor </w:t>
      </w:r>
    </w:p>
    <w:p w14:paraId="2368108A" w14:textId="77777777" w:rsidR="008D1A04" w:rsidRPr="003D0422" w:rsidRDefault="008D1A04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A4F4550" w14:textId="77777777" w:rsidR="008D1A04" w:rsidRPr="003D0422" w:rsidRDefault="004B3346" w:rsidP="00CB61FB">
      <w:pPr>
        <w:spacing w:line="36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CB61FB">
        <w:rPr>
          <w:rFonts w:ascii="Times New Roman" w:hAnsi="Times New Roman"/>
          <w:snapToGrid w:val="0"/>
          <w:color w:val="000000"/>
          <w:sz w:val="24"/>
          <w:szCs w:val="24"/>
          <w:highlight w:val="yellow"/>
          <w:lang w:val="pt-BR"/>
        </w:rPr>
        <w:t>Outubro/2019</w:t>
      </w:r>
    </w:p>
    <w:p w14:paraId="7E22FD54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1F5D759B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Orientador: Nome do Orientador, </w:t>
      </w:r>
      <w:r w:rsidR="004B3346"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Dr.</w:t>
      </w:r>
    </w:p>
    <w:p w14:paraId="5F7578F9" w14:textId="5131805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Co</w:t>
      </w:r>
      <w:r w:rsidR="00B868CD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-</w:t>
      </w:r>
      <w:bookmarkStart w:id="9" w:name="_GoBack"/>
      <w:bookmarkEnd w:id="9"/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orientador: </w:t>
      </w:r>
    </w:p>
    <w:p w14:paraId="38AED51B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Área de Concentração: Produtos Naturais e Substâncias Sintéticas Bioativas.</w:t>
      </w:r>
    </w:p>
    <w:p w14:paraId="26322ED3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 xml:space="preserve">Número de Páginas: </w:t>
      </w:r>
      <w:r w:rsidRPr="003D0422">
        <w:rPr>
          <w:rFonts w:ascii="Times New Roman" w:hAnsi="Times New Roman"/>
          <w:snapToGrid w:val="0"/>
          <w:color w:val="FF0000"/>
          <w:sz w:val="24"/>
          <w:szCs w:val="24"/>
          <w:lang w:val="pt-BR"/>
        </w:rPr>
        <w:t>XXX</w:t>
      </w: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.</w:t>
      </w:r>
    </w:p>
    <w:p w14:paraId="6E3B091A" w14:textId="77777777" w:rsidR="008D1A04" w:rsidRPr="003D0422" w:rsidRDefault="008D1A04" w:rsidP="00CB61FB">
      <w:pPr>
        <w:spacing w:line="360" w:lineRule="auto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</w:p>
    <w:p w14:paraId="69D909FA" w14:textId="69B982D5" w:rsidR="008D1A04" w:rsidRPr="00CB61FB" w:rsidRDefault="008D1A04" w:rsidP="00CB61FB">
      <w:pPr>
        <w:tabs>
          <w:tab w:val="clear" w:pos="851"/>
          <w:tab w:val="left" w:pos="426"/>
        </w:tabs>
        <w:spacing w:line="240" w:lineRule="auto"/>
        <w:rPr>
          <w:rFonts w:ascii="Times New Roman" w:hAnsi="Times New Roman"/>
          <w:snapToGrid w:val="0"/>
          <w:color w:val="000000"/>
          <w:sz w:val="20"/>
          <w:lang w:val="pt-BR"/>
        </w:rPr>
      </w:pPr>
      <w:r w:rsidRPr="00CB61FB">
        <w:rPr>
          <w:rFonts w:ascii="Times New Roman" w:hAnsi="Times New Roman"/>
          <w:snapToGrid w:val="0"/>
          <w:sz w:val="20"/>
          <w:lang w:val="pt-BR"/>
        </w:rPr>
        <w:t xml:space="preserve">O presente trabalho aborda o desenvolvimento e a implementação de um protótipo de sistema computacional para a Avaliação e Melhoria da Segurança Dinâmica on-line, a ser utilizado em ambientes computacionais paralelos e distribuídos. O sistema computacional desenvolvido é constituído por diversas fases, destacando-se: a avaliação global da estabilidade transitória, visando a seleção e classificação das contingências críticas do sistema, utilizando o método SLEP iterativo e modelagem simplificada; a avaliação automática das contingências críticas considerando modelagem detalhada, através de uma modificação no programa de simulação da dinâmica SIMSP; e a melhoria da segurança dinâmica, sempre que necessário, considerando redespacho de potência ativa, através de uma modificação do método da Direção S. Para validação da metodologia e das implementações foram realizadas simulações computacionais em três configurações do sistema elétrico das regiões sul e sudeste do Brasil, e em várias configurações do ambiente de computação científica, paralelo e distribuído da UNIVALI. Os resultados obtidos mostraram elevados ganhos na utilização da computação paralela, dos quais destacam-se a avaliação da segurança dinâmica considerando cerca de 600 contingências, para um sistema da ordem de 2000 barras em menos de 5 minutos de processamento, e todo o processo de avaliação e melhoria da segurança, em menos de 10 minutos. </w:t>
      </w:r>
      <w:r w:rsidRPr="00CB61FB">
        <w:rPr>
          <w:rFonts w:ascii="Times New Roman" w:hAnsi="Times New Roman"/>
          <w:snapToGrid w:val="0"/>
          <w:color w:val="000000"/>
          <w:sz w:val="20"/>
          <w:lang w:val="pt-BR"/>
        </w:rPr>
        <w:t>(</w:t>
      </w:r>
      <w:r w:rsidRP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 xml:space="preserve">corpo </w:t>
      </w:r>
      <w:r w:rsid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10</w:t>
      </w:r>
      <w:r w:rsidRPr="00CB61FB">
        <w:rPr>
          <w:rFonts w:ascii="Times New Roman" w:hAnsi="Times New Roman"/>
          <w:snapToGrid w:val="0"/>
          <w:color w:val="000000"/>
          <w:sz w:val="20"/>
          <w:highlight w:val="yellow"/>
          <w:lang w:val="pt-BR"/>
        </w:rPr>
        <w:t>).</w:t>
      </w:r>
      <w:r w:rsidRPr="00CB61FB">
        <w:rPr>
          <w:rFonts w:ascii="Times New Roman" w:hAnsi="Times New Roman"/>
          <w:snapToGrid w:val="0"/>
          <w:color w:val="000000"/>
          <w:sz w:val="20"/>
          <w:lang w:val="pt-BR"/>
        </w:rPr>
        <w:t xml:space="preserve"> Máximo de 500 palavras.</w:t>
      </w:r>
    </w:p>
    <w:p w14:paraId="4660AC70" w14:textId="77777777" w:rsidR="008D1A04" w:rsidRPr="00CB61FB" w:rsidRDefault="008D1A04" w:rsidP="00CB61FB">
      <w:pPr>
        <w:spacing w:line="240" w:lineRule="auto"/>
        <w:rPr>
          <w:rFonts w:ascii="Times New Roman" w:hAnsi="Times New Roman"/>
          <w:snapToGrid w:val="0"/>
          <w:color w:val="000000"/>
          <w:sz w:val="20"/>
          <w:lang w:val="pt-BR"/>
        </w:rPr>
      </w:pPr>
    </w:p>
    <w:p w14:paraId="05C41EC1" w14:textId="77777777" w:rsidR="00862C5B" w:rsidRPr="003D0422" w:rsidRDefault="008D1A04" w:rsidP="00CB61FB">
      <w:pPr>
        <w:spacing w:line="360" w:lineRule="auto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3D0422">
        <w:rPr>
          <w:rFonts w:ascii="Times New Roman" w:hAnsi="Times New Roman"/>
          <w:b/>
          <w:snapToGrid w:val="0"/>
          <w:sz w:val="24"/>
          <w:szCs w:val="24"/>
          <w:lang w:val="pt-BR"/>
        </w:rPr>
        <w:t>Palavras-chave:</w:t>
      </w:r>
      <w:r w:rsidRPr="003D0422">
        <w:rPr>
          <w:rFonts w:ascii="Times New Roman" w:hAnsi="Times New Roman"/>
          <w:snapToGrid w:val="0"/>
          <w:sz w:val="24"/>
          <w:szCs w:val="24"/>
          <w:lang w:val="pt-BR"/>
        </w:rPr>
        <w:t xml:space="preserve"> no mínimo três palavras, separadas por ponto.</w:t>
      </w:r>
    </w:p>
    <w:p w14:paraId="4FDC9254" w14:textId="77777777" w:rsidR="004B3346" w:rsidRPr="003D0422" w:rsidRDefault="004B3346" w:rsidP="00CB61FB">
      <w:pPr>
        <w:spacing w:line="360" w:lineRule="auto"/>
        <w:rPr>
          <w:rFonts w:ascii="Times New Roman" w:hAnsi="Times New Roman"/>
          <w:snapToGrid w:val="0"/>
          <w:sz w:val="24"/>
          <w:szCs w:val="24"/>
          <w:lang w:val="pt-BR"/>
        </w:rPr>
      </w:pPr>
    </w:p>
    <w:p w14:paraId="5BE66D8A" w14:textId="3602FE53" w:rsidR="004B3346" w:rsidRPr="003D0422" w:rsidRDefault="004B3346" w:rsidP="00CB61FB">
      <w:pPr>
        <w:spacing w:line="360" w:lineRule="auto"/>
        <w:jc w:val="center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sz w:val="24"/>
          <w:szCs w:val="24"/>
          <w:lang w:val="pt-BR"/>
        </w:rPr>
        <w:br w:type="page"/>
      </w:r>
    </w:p>
    <w:p w14:paraId="32053CD9" w14:textId="77777777" w:rsidR="004B3346" w:rsidRPr="00CB61FB" w:rsidRDefault="004B3346" w:rsidP="00CB61F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1FB">
        <w:rPr>
          <w:rFonts w:ascii="Times New Roman" w:hAnsi="Times New Roman"/>
          <w:b/>
          <w:sz w:val="28"/>
          <w:szCs w:val="28"/>
        </w:rPr>
        <w:lastRenderedPageBreak/>
        <w:t>SUMÁRIO</w:t>
      </w:r>
    </w:p>
    <w:p w14:paraId="0DFC1206" w14:textId="77777777" w:rsidR="004B3346" w:rsidRPr="003D0422" w:rsidRDefault="004B3346" w:rsidP="00CB61FB">
      <w:pPr>
        <w:spacing w:line="360" w:lineRule="auto"/>
        <w:rPr>
          <w:rFonts w:ascii="Times New Roman" w:hAnsi="Times New Roman"/>
          <w:b/>
          <w:bCs/>
          <w:caps/>
          <w:sz w:val="24"/>
          <w:szCs w:val="24"/>
          <w:lang w:val="pt-BR"/>
        </w:rPr>
      </w:pPr>
    </w:p>
    <w:p w14:paraId="1A4C24B5" w14:textId="77777777" w:rsidR="004B3346" w:rsidRPr="003D0422" w:rsidRDefault="004B3346" w:rsidP="00CB61FB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B09280E" w14:textId="648607CF" w:rsidR="00EA14FB" w:rsidRPr="003D0422" w:rsidRDefault="00EA14FB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instrText xml:space="preserve"> TOC \o "1-3" \h \z \u </w:instrText>
      </w:r>
      <w:r w:rsidRPr="003D0422">
        <w:rPr>
          <w:rFonts w:ascii="Times New Roman" w:hAnsi="Times New Roman"/>
          <w:bCs w:val="0"/>
          <w:caps w:val="0"/>
          <w:sz w:val="24"/>
          <w:szCs w:val="24"/>
          <w:lang w:val="pt-BR"/>
        </w:rPr>
        <w:fldChar w:fldCharType="separate"/>
      </w:r>
      <w:hyperlink w:anchor="_Toc22825823" w:history="1">
        <w:r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 DADOS DE IDENTIFICAÇÃO</w: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_Toc22825823 \h </w:instrTex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9526E0A" w14:textId="58EE2D28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2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 Do projeto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A543E04" w14:textId="0BF9B48B" w:rsidR="00EA14FB" w:rsidRPr="003D0422" w:rsidRDefault="00B868CD" w:rsidP="00CB61FB">
      <w:pPr>
        <w:pStyle w:val="Sumrio3"/>
        <w:tabs>
          <w:tab w:val="left" w:pos="1100"/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1.1.1</w:t>
        </w:r>
        <w:r w:rsidR="00EA14FB" w:rsidRPr="003D0422">
          <w:rPr>
            <w:rFonts w:ascii="Times New Roman" w:eastAsiaTheme="minorEastAsia" w:hAnsi="Times New Roman"/>
            <w:i w:val="0"/>
            <w:iCs w:val="0"/>
            <w:noProof/>
            <w:sz w:val="24"/>
            <w:szCs w:val="24"/>
            <w:lang w:val="pt-BR"/>
          </w:rPr>
          <w:tab/>
        </w:r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Título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CDBE4C2" w14:textId="2593E28A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1.1.2 Área de conhecimento envolvida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AE3E75B" w14:textId="335C35FF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1.1.3 Palavras-chave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42F51B8" w14:textId="664850CE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2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 Dos pesquisadores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65EDA83" w14:textId="09E40D24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2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1.2.1 Nome do pós-graduando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_Toc22825829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FF17ED3" w14:textId="5C682203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1.2.2 Programa de Pós-Graduação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E9B3712" w14:textId="63BF53AF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1.2.3 Telefone e e-mail do pós-graduando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39CA640" w14:textId="689BC6C1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2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1.2.4 Nome do 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_Toc22825832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BA2B0B4" w14:textId="13ED0BA1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3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1.2.5 Telefone e e-mail do 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_Toc22825833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B61BFDC" w14:textId="63AD9F8C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1.2.6 Nome do co-orientador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00A25ED" w14:textId="4FCB4D0C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3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1.2.7 Telefone e e-mail do co-orientador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05DC81F" w14:textId="43CBC200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3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2 INTRODUÇÃO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8D30AA0" w14:textId="7D290208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3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 OBJETIVOS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34B9343" w14:textId="7500F643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3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3.1 Objetivo Geral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55D43FD" w14:textId="5E783137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3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3.2 Objetivos específicos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_Toc22825839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60601CD" w14:textId="42350C76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 REVISÃO BIBLIOGRÁFICA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F7FD47D" w14:textId="44D9825F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4.1 Planta Medicinal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6079009" w14:textId="00E55470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2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4.2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_Toc22825842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B2D6DD4" w14:textId="4F9F30F4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3" w:history="1">
        <w:r w:rsidR="00EA14FB" w:rsidRPr="003D0422">
          <w:rPr>
            <w:rStyle w:val="Hyperlink"/>
            <w:rFonts w:ascii="Times New Roman" w:eastAsiaTheme="minorHAnsi" w:hAnsi="Times New Roman"/>
            <w:noProof/>
            <w:sz w:val="24"/>
            <w:szCs w:val="24"/>
            <w:lang w:val="pt-BR" w:eastAsia="en-US"/>
          </w:rPr>
          <w:t>4.3 Extrato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_Toc22825843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48DB3F92" w14:textId="6F8DFA30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4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 MATERIAL E MÉTODOS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_Toc22825844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E22B110" w14:textId="372C121F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5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5.1 Material vegetal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_Toc22825845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33EF714E" w14:textId="042EB364" w:rsidR="00EA14FB" w:rsidRPr="003D0422" w:rsidRDefault="00B868CD" w:rsidP="00CB61FB">
      <w:pPr>
        <w:pStyle w:val="Sumrio2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smallCaps w:val="0"/>
          <w:noProof/>
          <w:sz w:val="24"/>
          <w:szCs w:val="24"/>
          <w:lang w:val="pt-BR"/>
        </w:rPr>
      </w:pPr>
      <w:hyperlink w:anchor="_Toc22825846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5.2 Animais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_Toc22825846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3DA838C" w14:textId="2EA25109" w:rsidR="00EA14FB" w:rsidRPr="003D0422" w:rsidRDefault="00B868CD" w:rsidP="00CB61FB">
      <w:pPr>
        <w:pStyle w:val="Sumrio3"/>
        <w:tabs>
          <w:tab w:val="right" w:leader="dot" w:pos="8789"/>
        </w:tabs>
        <w:spacing w:line="360" w:lineRule="auto"/>
        <w:ind w:left="0"/>
        <w:rPr>
          <w:rFonts w:ascii="Times New Roman" w:eastAsiaTheme="minorEastAsia" w:hAnsi="Times New Roman"/>
          <w:i w:val="0"/>
          <w:iCs w:val="0"/>
          <w:noProof/>
          <w:sz w:val="24"/>
          <w:szCs w:val="24"/>
          <w:lang w:val="pt-BR"/>
        </w:rPr>
      </w:pPr>
      <w:hyperlink w:anchor="_Toc22825847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5.2.1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_Toc22825847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70F54CE6" w14:textId="295A59EC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8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6 CRONOGRAMA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_Toc22825848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D9418DB" w14:textId="37D2D770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49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7 PREVISÃO ORÇAMENTÁRIA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_Toc22825849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12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058A426F" w14:textId="146B369B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50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REFERÊNCIAS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_Toc22825850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13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24234AA2" w14:textId="43A24C76" w:rsidR="00EA14FB" w:rsidRPr="003D0422" w:rsidRDefault="00B868CD" w:rsidP="00CB61FB">
      <w:pPr>
        <w:pStyle w:val="Sumrio1"/>
        <w:tabs>
          <w:tab w:val="clear" w:pos="6096"/>
          <w:tab w:val="right" w:leader="dot" w:pos="8789"/>
        </w:tabs>
        <w:spacing w:line="360" w:lineRule="auto"/>
        <w:rPr>
          <w:rFonts w:ascii="Times New Roman" w:eastAsiaTheme="minorEastAsia" w:hAnsi="Times New Roman"/>
          <w:b w:val="0"/>
          <w:bCs w:val="0"/>
          <w:caps w:val="0"/>
          <w:noProof/>
          <w:sz w:val="24"/>
          <w:szCs w:val="24"/>
          <w:lang w:val="pt-BR"/>
        </w:rPr>
      </w:pPr>
      <w:hyperlink w:anchor="_Toc22825851" w:history="1">
        <w:r w:rsidR="00EA14FB" w:rsidRPr="003D0422">
          <w:rPr>
            <w:rStyle w:val="Hyperlink"/>
            <w:rFonts w:ascii="Times New Roman" w:hAnsi="Times New Roman"/>
            <w:noProof/>
            <w:sz w:val="24"/>
            <w:szCs w:val="24"/>
          </w:rPr>
          <w:t>ANEXO A – PARECER DE APROVAÇÃO NO CEUA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_Toc22825851 \h </w:instrTex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2F1AF3" w:rsidRPr="003D0422">
          <w:rPr>
            <w:rFonts w:ascii="Times New Roman" w:hAnsi="Times New Roman"/>
            <w:noProof/>
            <w:webHidden/>
            <w:sz w:val="24"/>
            <w:szCs w:val="24"/>
          </w:rPr>
          <w:t>14</w:t>
        </w:r>
        <w:r w:rsidR="00EA14FB" w:rsidRPr="003D0422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1D6F08AF" w14:textId="3CF0E918" w:rsidR="00F5520C" w:rsidRPr="003D0422" w:rsidRDefault="00EA14FB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b/>
          <w:bCs/>
          <w:sz w:val="24"/>
          <w:szCs w:val="24"/>
          <w:lang w:val="pt-BR"/>
        </w:rPr>
        <w:fldChar w:fldCharType="end"/>
      </w:r>
    </w:p>
    <w:p w14:paraId="47ACD892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</w:rPr>
        <w:sectPr w:rsidR="00F5520C" w:rsidRPr="003D0422" w:rsidSect="003D0422">
          <w:type w:val="continuous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4CFD3F51" w14:textId="77777777" w:rsidR="00F5520C" w:rsidRPr="00CB61FB" w:rsidRDefault="00F5520C" w:rsidP="00CB61FB">
      <w:pPr>
        <w:pStyle w:val="Ttulo1"/>
      </w:pPr>
      <w:bookmarkStart w:id="10" w:name="_Toc528851982"/>
      <w:bookmarkStart w:id="11" w:name="_Toc22825823"/>
      <w:r w:rsidRPr="00CB61FB">
        <w:lastRenderedPageBreak/>
        <w:t>1 DADOS DE IDENTIFICAÇÃO</w:t>
      </w:r>
      <w:bookmarkEnd w:id="10"/>
      <w:bookmarkEnd w:id="11"/>
    </w:p>
    <w:p w14:paraId="2A72DDF2" w14:textId="77777777" w:rsidR="00F5520C" w:rsidRPr="003D0422" w:rsidRDefault="00F5520C" w:rsidP="00CB61FB">
      <w:pPr>
        <w:tabs>
          <w:tab w:val="left" w:pos="2859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ab/>
      </w:r>
    </w:p>
    <w:p w14:paraId="13B94663" w14:textId="77777777" w:rsidR="00F5520C" w:rsidRPr="00CB61FB" w:rsidRDefault="00F5520C" w:rsidP="00CB61FB">
      <w:pPr>
        <w:pStyle w:val="Ttulo2"/>
      </w:pPr>
      <w:bookmarkStart w:id="12" w:name="_Toc434571566"/>
      <w:bookmarkStart w:id="13" w:name="_Toc434571672"/>
      <w:bookmarkStart w:id="14" w:name="_Toc434571877"/>
      <w:bookmarkStart w:id="15" w:name="_Toc437945391"/>
      <w:bookmarkStart w:id="16" w:name="_Toc437945482"/>
      <w:bookmarkStart w:id="17" w:name="_Toc528851983"/>
      <w:bookmarkStart w:id="18" w:name="_Toc22825824"/>
      <w:r w:rsidRPr="00CB61FB">
        <w:t>1.1 Do projeto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45CE03A7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B6F06A5" w14:textId="59AA7DC9" w:rsidR="00F5520C" w:rsidRPr="00CB61FB" w:rsidRDefault="00CB61FB" w:rsidP="00CB61FB">
      <w:pPr>
        <w:pStyle w:val="Ttulo3"/>
      </w:pPr>
      <w:bookmarkStart w:id="19" w:name="_Toc434571567"/>
      <w:bookmarkStart w:id="20" w:name="_Toc434571673"/>
      <w:bookmarkStart w:id="21" w:name="_Toc434571878"/>
      <w:bookmarkStart w:id="22" w:name="_Toc437945392"/>
      <w:bookmarkStart w:id="23" w:name="_Toc437945483"/>
      <w:bookmarkStart w:id="24" w:name="_Toc528851984"/>
      <w:bookmarkStart w:id="25" w:name="_Toc22825825"/>
      <w:r>
        <w:t xml:space="preserve">1.1.1 </w:t>
      </w:r>
      <w:r w:rsidR="00F5520C" w:rsidRPr="00CB61FB">
        <w:t>Título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3D5EADC6" w14:textId="6401D574" w:rsidR="00F5520C" w:rsidRPr="003D0422" w:rsidRDefault="006A6DA9" w:rsidP="00CB61FB">
      <w:pPr>
        <w:tabs>
          <w:tab w:val="clear" w:pos="851"/>
          <w:tab w:val="left" w:pos="426"/>
        </w:tabs>
        <w:spacing w:line="360" w:lineRule="auto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i/>
          <w:sz w:val="24"/>
          <w:szCs w:val="24"/>
          <w:lang w:val="pt-BR"/>
        </w:rPr>
        <w:tab/>
      </w:r>
      <w:r w:rsidRPr="003D0422">
        <w:rPr>
          <w:rFonts w:ascii="Times New Roman" w:hAnsi="Times New Roman"/>
          <w:sz w:val="24"/>
          <w:szCs w:val="24"/>
          <w:lang w:val="pt-BR"/>
        </w:rPr>
        <w:t>Título da dissertação</w:t>
      </w:r>
      <w:r w:rsidR="00D5306A" w:rsidRPr="003D0422">
        <w:rPr>
          <w:rFonts w:ascii="Times New Roman" w:hAnsi="Times New Roman"/>
          <w:sz w:val="24"/>
          <w:szCs w:val="24"/>
          <w:lang w:val="pt-BR"/>
        </w:rPr>
        <w:t xml:space="preserve"> da dissertação. da dissertação. da dissertação. da dissertação. da dissertação.</w:t>
      </w:r>
    </w:p>
    <w:p w14:paraId="743D69D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7312EA18" w14:textId="77777777" w:rsidR="00F5520C" w:rsidRPr="00CB61FB" w:rsidRDefault="00F5520C" w:rsidP="00CB61FB">
      <w:pPr>
        <w:pStyle w:val="Ttulo3"/>
      </w:pPr>
      <w:bookmarkStart w:id="26" w:name="_Toc434571568"/>
      <w:bookmarkStart w:id="27" w:name="_Toc434571674"/>
      <w:bookmarkStart w:id="28" w:name="_Toc434571879"/>
      <w:bookmarkStart w:id="29" w:name="_Toc437945393"/>
      <w:bookmarkStart w:id="30" w:name="_Toc437945484"/>
      <w:bookmarkStart w:id="31" w:name="_Toc528851985"/>
      <w:bookmarkStart w:id="32" w:name="_Toc22825826"/>
      <w:r w:rsidRPr="00CB61FB">
        <w:t>1.1.2 Área de conhecimento envolvida</w:t>
      </w:r>
      <w:bookmarkEnd w:id="26"/>
      <w:bookmarkEnd w:id="27"/>
      <w:bookmarkEnd w:id="28"/>
      <w:bookmarkEnd w:id="29"/>
      <w:bookmarkEnd w:id="30"/>
      <w:bookmarkEnd w:id="31"/>
      <w:bookmarkEnd w:id="32"/>
    </w:p>
    <w:p w14:paraId="37AB9E85" w14:textId="77777777" w:rsidR="00F5520C" w:rsidRPr="003D0422" w:rsidRDefault="00F5520C" w:rsidP="00CB61FB">
      <w:pPr>
        <w:spacing w:line="360" w:lineRule="auto"/>
        <w:ind w:firstLine="425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Área: </w:t>
      </w:r>
    </w:p>
    <w:p w14:paraId="4DED1B46" w14:textId="77777777" w:rsidR="00F5520C" w:rsidRPr="003D0422" w:rsidRDefault="00F5520C" w:rsidP="00CB61FB">
      <w:pPr>
        <w:spacing w:line="360" w:lineRule="auto"/>
        <w:ind w:firstLine="425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Subárea: </w:t>
      </w:r>
    </w:p>
    <w:p w14:paraId="1C3C26C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4AA915D5" w14:textId="77777777" w:rsidR="00F5520C" w:rsidRPr="00CB61FB" w:rsidRDefault="00F5520C" w:rsidP="00CB61FB">
      <w:pPr>
        <w:pStyle w:val="Ttulo3"/>
      </w:pPr>
      <w:bookmarkStart w:id="33" w:name="_Toc434571569"/>
      <w:bookmarkStart w:id="34" w:name="_Toc434571675"/>
      <w:bookmarkStart w:id="35" w:name="_Toc434571880"/>
      <w:bookmarkStart w:id="36" w:name="_Toc437945394"/>
      <w:bookmarkStart w:id="37" w:name="_Toc437945485"/>
      <w:bookmarkStart w:id="38" w:name="_Toc528851986"/>
      <w:bookmarkStart w:id="39" w:name="_Toc22825827"/>
      <w:r w:rsidRPr="00CB61FB">
        <w:t>1.1.3 Palavras-chave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53B76F49" w14:textId="77777777" w:rsidR="00F5520C" w:rsidRPr="003D0422" w:rsidRDefault="00F5520C" w:rsidP="00CB61FB">
      <w:pPr>
        <w:spacing w:line="360" w:lineRule="auto"/>
        <w:ind w:left="708" w:hanging="282"/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</w:pPr>
      <w:r w:rsidRPr="003D0422">
        <w:rPr>
          <w:rFonts w:ascii="Times New Roman" w:hAnsi="Times New Roman"/>
          <w:snapToGrid w:val="0"/>
          <w:color w:val="000000"/>
          <w:sz w:val="24"/>
          <w:szCs w:val="24"/>
          <w:lang w:val="pt-BR"/>
        </w:rPr>
        <w:t>No mínimo 3 termos, em ordem alfabética e separadas por ponto.</w:t>
      </w:r>
    </w:p>
    <w:p w14:paraId="3F35145E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725B339C" w14:textId="77777777" w:rsidR="00F5520C" w:rsidRPr="00CB61FB" w:rsidRDefault="00F5520C" w:rsidP="00CB61FB">
      <w:pPr>
        <w:pStyle w:val="Ttulo2"/>
      </w:pPr>
      <w:bookmarkStart w:id="40" w:name="_Toc434571570"/>
      <w:bookmarkStart w:id="41" w:name="_Toc434571676"/>
      <w:bookmarkStart w:id="42" w:name="_Toc434571881"/>
      <w:bookmarkStart w:id="43" w:name="_Toc437945395"/>
      <w:bookmarkStart w:id="44" w:name="_Toc437945486"/>
      <w:bookmarkStart w:id="45" w:name="_Toc528851987"/>
      <w:bookmarkStart w:id="46" w:name="_Toc22825828"/>
      <w:r w:rsidRPr="00CB61FB">
        <w:t>1.2 Dos pesquisadores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2FD7E33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08351625" w14:textId="77777777" w:rsidR="00F5520C" w:rsidRPr="00CB61FB" w:rsidRDefault="00F5520C" w:rsidP="00CB61FB">
      <w:pPr>
        <w:pStyle w:val="Ttulo3"/>
      </w:pPr>
      <w:bookmarkStart w:id="47" w:name="_Toc434571571"/>
      <w:bookmarkStart w:id="48" w:name="_Toc434571677"/>
      <w:bookmarkStart w:id="49" w:name="_Toc434571882"/>
      <w:bookmarkStart w:id="50" w:name="_Toc437945396"/>
      <w:bookmarkStart w:id="51" w:name="_Toc437945487"/>
      <w:bookmarkStart w:id="52" w:name="_Toc528851988"/>
      <w:bookmarkStart w:id="53" w:name="_Toc22825829"/>
      <w:r w:rsidRPr="00CB61FB">
        <w:t>1.2.1 Nome do pós-graduando</w:t>
      </w:r>
      <w:bookmarkEnd w:id="47"/>
      <w:bookmarkEnd w:id="48"/>
      <w:bookmarkEnd w:id="49"/>
      <w:bookmarkEnd w:id="50"/>
      <w:bookmarkEnd w:id="51"/>
      <w:bookmarkEnd w:id="52"/>
      <w:bookmarkEnd w:id="53"/>
    </w:p>
    <w:p w14:paraId="779F36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31F6C04C" w14:textId="77777777" w:rsidR="00F5520C" w:rsidRPr="00CB61FB" w:rsidRDefault="00F5520C" w:rsidP="00CB61FB">
      <w:pPr>
        <w:pStyle w:val="Ttulo3"/>
      </w:pPr>
      <w:bookmarkStart w:id="54" w:name="_Toc434571572"/>
      <w:bookmarkStart w:id="55" w:name="_Toc434571678"/>
      <w:bookmarkStart w:id="56" w:name="_Toc434571883"/>
      <w:bookmarkStart w:id="57" w:name="_Toc437945397"/>
      <w:bookmarkStart w:id="58" w:name="_Toc437945488"/>
      <w:bookmarkStart w:id="59" w:name="_Toc528851989"/>
      <w:bookmarkStart w:id="60" w:name="_Toc22825830"/>
      <w:r w:rsidRPr="00CB61FB">
        <w:t>1.2.2 Programa de Pós-Graduação</w:t>
      </w:r>
      <w:bookmarkEnd w:id="54"/>
      <w:bookmarkEnd w:id="55"/>
      <w:bookmarkEnd w:id="56"/>
      <w:bookmarkEnd w:id="57"/>
      <w:bookmarkEnd w:id="58"/>
      <w:bookmarkEnd w:id="59"/>
      <w:bookmarkEnd w:id="60"/>
    </w:p>
    <w:p w14:paraId="623BE3F9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EA5A26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354D058" w14:textId="77777777" w:rsidR="00F5520C" w:rsidRPr="00CB61FB" w:rsidRDefault="00F5520C" w:rsidP="00CB61FB">
      <w:pPr>
        <w:pStyle w:val="Ttulo3"/>
      </w:pPr>
      <w:bookmarkStart w:id="61" w:name="_Toc434571573"/>
      <w:bookmarkStart w:id="62" w:name="_Toc434571679"/>
      <w:bookmarkStart w:id="63" w:name="_Toc434571884"/>
      <w:bookmarkStart w:id="64" w:name="_Toc437945398"/>
      <w:bookmarkStart w:id="65" w:name="_Toc437945489"/>
      <w:bookmarkStart w:id="66" w:name="_Toc528851990"/>
      <w:bookmarkStart w:id="67" w:name="_Toc22825831"/>
      <w:r w:rsidRPr="00CB61FB">
        <w:t>1.2.3 Telefone e e-mail do pós-graduando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07C981E9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58897520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2C5F3048" w14:textId="77777777" w:rsidR="00F5520C" w:rsidRPr="00CB61FB" w:rsidRDefault="00F5520C" w:rsidP="00CB61FB">
      <w:pPr>
        <w:pStyle w:val="Ttulo3"/>
      </w:pPr>
      <w:bookmarkStart w:id="68" w:name="_Toc434571574"/>
      <w:bookmarkStart w:id="69" w:name="_Toc434571680"/>
      <w:bookmarkStart w:id="70" w:name="_Toc434571885"/>
      <w:bookmarkStart w:id="71" w:name="_Toc437945399"/>
      <w:bookmarkStart w:id="72" w:name="_Toc437945490"/>
      <w:bookmarkStart w:id="73" w:name="_Toc528851991"/>
      <w:bookmarkStart w:id="74" w:name="_Toc22825832"/>
      <w:r w:rsidRPr="00CB61FB">
        <w:t>1.2.4 Nome do orientador</w:t>
      </w:r>
      <w:bookmarkEnd w:id="68"/>
      <w:bookmarkEnd w:id="69"/>
      <w:bookmarkEnd w:id="70"/>
      <w:bookmarkEnd w:id="71"/>
      <w:bookmarkEnd w:id="72"/>
      <w:bookmarkEnd w:id="73"/>
      <w:bookmarkEnd w:id="74"/>
    </w:p>
    <w:p w14:paraId="5ACC03F6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5FC0CAFC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0237FE7E" w14:textId="77777777" w:rsidR="00F5520C" w:rsidRPr="00CB61FB" w:rsidRDefault="00F5520C" w:rsidP="00CB61FB">
      <w:pPr>
        <w:pStyle w:val="Ttulo3"/>
      </w:pPr>
      <w:bookmarkStart w:id="75" w:name="_Toc434571575"/>
      <w:bookmarkStart w:id="76" w:name="_Toc434571681"/>
      <w:bookmarkStart w:id="77" w:name="_Toc434571886"/>
      <w:bookmarkStart w:id="78" w:name="_Toc437945400"/>
      <w:bookmarkStart w:id="79" w:name="_Toc437945491"/>
      <w:bookmarkStart w:id="80" w:name="_Toc528851992"/>
      <w:bookmarkStart w:id="81" w:name="_Toc22825833"/>
      <w:r w:rsidRPr="00CB61FB">
        <w:t>1.2.5 Telefone e e-mail do orientador</w:t>
      </w:r>
      <w:bookmarkEnd w:id="75"/>
      <w:bookmarkEnd w:id="76"/>
      <w:bookmarkEnd w:id="77"/>
      <w:bookmarkEnd w:id="78"/>
      <w:bookmarkEnd w:id="79"/>
      <w:bookmarkEnd w:id="80"/>
      <w:bookmarkEnd w:id="81"/>
    </w:p>
    <w:p w14:paraId="392ACC30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39E831E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1BCFE51B" w14:textId="77777777" w:rsidR="00F5520C" w:rsidRPr="00CB61FB" w:rsidRDefault="00F5520C" w:rsidP="00CB61FB">
      <w:pPr>
        <w:pStyle w:val="Ttulo3"/>
      </w:pPr>
      <w:bookmarkStart w:id="82" w:name="_Toc434571576"/>
      <w:bookmarkStart w:id="83" w:name="_Toc434571682"/>
      <w:bookmarkStart w:id="84" w:name="_Toc434571887"/>
      <w:bookmarkStart w:id="85" w:name="_Toc437945401"/>
      <w:bookmarkStart w:id="86" w:name="_Toc437945492"/>
      <w:bookmarkStart w:id="87" w:name="_Toc528851993"/>
      <w:bookmarkStart w:id="88" w:name="_Toc22825834"/>
      <w:r w:rsidRPr="00CB61FB">
        <w:t>1.2.6 Nome do co-orientador</w:t>
      </w:r>
      <w:bookmarkEnd w:id="82"/>
      <w:bookmarkEnd w:id="83"/>
      <w:bookmarkEnd w:id="84"/>
      <w:bookmarkEnd w:id="85"/>
      <w:bookmarkEnd w:id="86"/>
      <w:bookmarkEnd w:id="87"/>
      <w:bookmarkEnd w:id="88"/>
    </w:p>
    <w:p w14:paraId="119503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1CAFF137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24C59550" w14:textId="77777777" w:rsidR="00F5520C" w:rsidRPr="00CB61FB" w:rsidRDefault="00F5520C" w:rsidP="00CB61FB">
      <w:pPr>
        <w:pStyle w:val="Ttulo3"/>
      </w:pPr>
      <w:bookmarkStart w:id="89" w:name="_Toc434571577"/>
      <w:bookmarkStart w:id="90" w:name="_Toc434571683"/>
      <w:bookmarkStart w:id="91" w:name="_Toc434571888"/>
      <w:bookmarkStart w:id="92" w:name="_Toc437945402"/>
      <w:bookmarkStart w:id="93" w:name="_Toc437945493"/>
      <w:bookmarkStart w:id="94" w:name="_Toc528851994"/>
      <w:bookmarkStart w:id="95" w:name="_Toc22825835"/>
      <w:r w:rsidRPr="00CB61FB">
        <w:t>1.2.7 Telefone e e-mail do co-orientador</w:t>
      </w:r>
      <w:bookmarkEnd w:id="89"/>
      <w:bookmarkEnd w:id="90"/>
      <w:bookmarkEnd w:id="91"/>
      <w:bookmarkEnd w:id="92"/>
      <w:bookmarkEnd w:id="93"/>
      <w:bookmarkEnd w:id="94"/>
      <w:bookmarkEnd w:id="95"/>
    </w:p>
    <w:p w14:paraId="4AFDD8BB" w14:textId="77777777" w:rsidR="00F5520C" w:rsidRPr="003D0422" w:rsidRDefault="00F5520C" w:rsidP="00CB61FB">
      <w:pPr>
        <w:spacing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14:paraId="07706065" w14:textId="77777777" w:rsidR="00F5520C" w:rsidRPr="003D0422" w:rsidRDefault="00F5520C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40CD1D53" w14:textId="2CF68418" w:rsidR="004B3346" w:rsidRPr="00CB61FB" w:rsidRDefault="00D5306A" w:rsidP="00CB61FB">
      <w:pPr>
        <w:pStyle w:val="Ttulo1"/>
      </w:pPr>
      <w:bookmarkStart w:id="96" w:name="_Toc22825836"/>
      <w:r w:rsidRPr="00CB61FB">
        <w:lastRenderedPageBreak/>
        <w:t>2 INTRODUÇÃO</w:t>
      </w:r>
      <w:bookmarkEnd w:id="96"/>
    </w:p>
    <w:p w14:paraId="1B692D2B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1C19358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3E47AC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8364C69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61E1AC2" w14:textId="2D7A4A2D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CF9E437" w14:textId="1D23A4D3" w:rsidR="00D5306A" w:rsidRPr="009F14CC" w:rsidRDefault="00D5306A" w:rsidP="009F14CC">
      <w:pPr>
        <w:pStyle w:val="Ttulo1"/>
      </w:pPr>
      <w:bookmarkStart w:id="97" w:name="_Toc22825837"/>
      <w:r w:rsidRPr="009F14CC">
        <w:lastRenderedPageBreak/>
        <w:t>3 OBJETIVOS</w:t>
      </w:r>
      <w:bookmarkEnd w:id="97"/>
    </w:p>
    <w:p w14:paraId="29B4EE38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B76FB41" w14:textId="0782F140" w:rsidR="00D5306A" w:rsidRPr="003D0422" w:rsidRDefault="00D5306A" w:rsidP="009F14CC">
      <w:pPr>
        <w:pStyle w:val="Ttulo2"/>
      </w:pPr>
      <w:bookmarkStart w:id="98" w:name="_Toc22825838"/>
      <w:r w:rsidRPr="003D0422">
        <w:t>3.1 Objetivo Geral</w:t>
      </w:r>
      <w:bookmarkEnd w:id="98"/>
    </w:p>
    <w:p w14:paraId="7CCAB4B1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6DDCF9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2C30331" w14:textId="77777777" w:rsidR="00D5306A" w:rsidRPr="003D0422" w:rsidRDefault="00D5306A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E5E3443" w14:textId="74DB8FB9" w:rsidR="00D5306A" w:rsidRPr="009F14CC" w:rsidRDefault="00D5306A" w:rsidP="009F14CC">
      <w:pPr>
        <w:pStyle w:val="Ttulo2"/>
      </w:pPr>
      <w:bookmarkStart w:id="99" w:name="_Toc22825839"/>
      <w:r w:rsidRPr="009F14CC">
        <w:t>3.2 Objetivos específicos</w:t>
      </w:r>
      <w:bookmarkEnd w:id="99"/>
    </w:p>
    <w:p w14:paraId="18F39417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8502DB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0CB76DB" w14:textId="5293D87C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2DF3B332" w14:textId="0C4A35D5" w:rsidR="00043B3B" w:rsidRPr="009F14CC" w:rsidRDefault="00043B3B" w:rsidP="009F14CC">
      <w:pPr>
        <w:pStyle w:val="Ttulo1"/>
      </w:pPr>
      <w:bookmarkStart w:id="100" w:name="_Toc22825840"/>
      <w:r w:rsidRPr="009F14CC">
        <w:lastRenderedPageBreak/>
        <w:t>4 REVISÃO BIBLIOGRÁFICA</w:t>
      </w:r>
      <w:bookmarkEnd w:id="100"/>
    </w:p>
    <w:p w14:paraId="10FF4E65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D6F2965" w14:textId="493A7C7A" w:rsidR="00043B3B" w:rsidRPr="009F14CC" w:rsidRDefault="00043B3B" w:rsidP="009F14CC">
      <w:pPr>
        <w:pStyle w:val="Ttulo2"/>
      </w:pPr>
      <w:bookmarkStart w:id="101" w:name="_Toc22825841"/>
      <w:r w:rsidRPr="009F14CC">
        <w:t>4.1 Planta Medicinal</w:t>
      </w:r>
      <w:bookmarkEnd w:id="101"/>
    </w:p>
    <w:p w14:paraId="46947ADE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C62863" w14:textId="44085686" w:rsidR="00043B3B" w:rsidRPr="009F14CC" w:rsidRDefault="00043B3B" w:rsidP="009F14CC">
      <w:pPr>
        <w:pStyle w:val="Ttulo2"/>
      </w:pPr>
      <w:bookmarkStart w:id="102" w:name="_Toc22825842"/>
      <w:r w:rsidRPr="009F14CC">
        <w:t>4.2</w:t>
      </w:r>
      <w:bookmarkEnd w:id="102"/>
      <w:r w:rsidRPr="009F14CC">
        <w:t xml:space="preserve"> </w:t>
      </w:r>
    </w:p>
    <w:p w14:paraId="1C93E415" w14:textId="77777777" w:rsidR="00043B3B" w:rsidRPr="003D0422" w:rsidRDefault="00043B3B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A5C23A" w14:textId="77777777" w:rsidR="00043B3B" w:rsidRPr="003D0422" w:rsidRDefault="00043B3B" w:rsidP="009F14CC">
      <w:pPr>
        <w:spacing w:line="360" w:lineRule="auto"/>
        <w:ind w:firstLine="709"/>
        <w:rPr>
          <w:rFonts w:ascii="Times New Roman" w:hAnsi="Times New Roman"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>Este capítulo apresenta uma revisão geral e atualizada da literatura, a qual serviu de subsídio para análise e posterior discussão dos resultados apresentados nos demais capítulos. Nele, é possível encontrar vários tópicos, como:</w:t>
      </w:r>
    </w:p>
    <w:p w14:paraId="519CC155" w14:textId="0910F9AE" w:rsidR="00043B3B" w:rsidRPr="003D0422" w:rsidRDefault="00043B3B" w:rsidP="009F14CC">
      <w:pPr>
        <w:tabs>
          <w:tab w:val="clear" w:pos="851"/>
          <w:tab w:val="left" w:pos="426"/>
        </w:tabs>
        <w:spacing w:line="360" w:lineRule="auto"/>
        <w:ind w:firstLine="709"/>
        <w:rPr>
          <w:rFonts w:ascii="Times New Roman" w:hAnsi="Times New Roman"/>
          <w:b/>
          <w:sz w:val="24"/>
          <w:szCs w:val="24"/>
          <w:lang w:val="pt-BR"/>
        </w:rPr>
      </w:pPr>
      <w:r w:rsidRPr="003D0422">
        <w:rPr>
          <w:rFonts w:ascii="Times New Roman" w:hAnsi="Times New Roman"/>
          <w:sz w:val="24"/>
          <w:szCs w:val="24"/>
          <w:lang w:val="pt-BR"/>
        </w:rPr>
        <w:t xml:space="preserve">Limitar o número de páginas: no máximo 30 % (trinta por cento) do número total de páginas do trabalho ou do capítulo. Casos em que o número de páginas exceda ao limite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t>especificado (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_Ref496798900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4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 xml:space="preserve">) deverão ser previamente autorizados pela Banca Interna. A introdução e a revisão servirão para contextualizar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_Ref496798794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4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 xml:space="preserve"> a investigação  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begin"/>
      </w:r>
      <w:r w:rsidRPr="003D0422">
        <w:rPr>
          <w:rFonts w:ascii="Times New Roman" w:hAnsi="Times New Roman"/>
          <w:b/>
          <w:sz w:val="24"/>
          <w:szCs w:val="24"/>
          <w:lang w:val="pt-BR"/>
        </w:rPr>
        <w:instrText xml:space="preserve"> REF _Ref496799640 \h  \* MERGEFORMAT </w:instrText>
      </w:r>
      <w:r w:rsidRPr="003D0422">
        <w:rPr>
          <w:rFonts w:ascii="Times New Roman" w:hAnsi="Times New Roman"/>
          <w:b/>
          <w:sz w:val="24"/>
          <w:szCs w:val="24"/>
          <w:lang w:val="pt-BR"/>
        </w:rPr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separate"/>
      </w:r>
      <w:r w:rsidRPr="003D0422">
        <w:rPr>
          <w:rFonts w:ascii="Times New Roman" w:hAnsi="Times New Roman"/>
          <w:sz w:val="24"/>
          <w:szCs w:val="24"/>
          <w:lang w:val="pt-BR"/>
        </w:rPr>
        <w:t xml:space="preserve">Tabela </w:t>
      </w:r>
      <w:r w:rsidRPr="003D0422">
        <w:rPr>
          <w:rFonts w:ascii="Times New Roman" w:hAnsi="Times New Roman"/>
          <w:noProof/>
          <w:sz w:val="24"/>
          <w:szCs w:val="24"/>
          <w:lang w:val="pt-BR"/>
        </w:rPr>
        <w:t>3</w:t>
      </w:r>
      <w:r w:rsidRPr="003D0422">
        <w:rPr>
          <w:rFonts w:ascii="Times New Roman" w:hAnsi="Times New Roman"/>
          <w:b/>
          <w:sz w:val="24"/>
          <w:szCs w:val="24"/>
          <w:lang w:val="pt-BR"/>
        </w:rPr>
        <w:fldChar w:fldCharType="end"/>
      </w:r>
      <w:r w:rsidRPr="003D0422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05B1A842" w14:textId="77777777" w:rsidR="00043B3B" w:rsidRPr="003D0422" w:rsidRDefault="00043B3B" w:rsidP="00CB61FB">
      <w:pPr>
        <w:spacing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0B909F4E" w14:textId="77777777" w:rsidR="00043B3B" w:rsidRPr="003D0422" w:rsidRDefault="00043B3B" w:rsidP="00CB61FB">
      <w:pPr>
        <w:spacing w:line="360" w:lineRule="auto"/>
        <w:rPr>
          <w:rFonts w:ascii="Times New Roman" w:hAnsi="Times New Roman"/>
          <w:bCs/>
          <w:sz w:val="24"/>
          <w:szCs w:val="24"/>
          <w:lang w:val="pt-BR"/>
        </w:rPr>
      </w:pPr>
    </w:p>
    <w:p w14:paraId="463C3712" w14:textId="09500C23" w:rsidR="00043B3B" w:rsidRPr="009F14CC" w:rsidRDefault="00043B3B" w:rsidP="00CB61FB">
      <w:pPr>
        <w:pStyle w:val="Legenda"/>
        <w:spacing w:line="360" w:lineRule="auto"/>
        <w:jc w:val="both"/>
        <w:rPr>
          <w:rFonts w:ascii="Times New Roman" w:hAnsi="Times New Roman"/>
          <w:b w:val="0"/>
          <w:sz w:val="20"/>
          <w:lang w:val="pt-BR"/>
        </w:rPr>
      </w:pPr>
      <w:bookmarkStart w:id="103" w:name="_Toc465000410"/>
      <w:bookmarkStart w:id="104" w:name="_Toc528851738"/>
      <w:bookmarkStart w:id="105" w:name="_Toc528851819"/>
      <w:r w:rsidRPr="009F14CC">
        <w:rPr>
          <w:rFonts w:ascii="Times New Roman" w:hAnsi="Times New Roman"/>
          <w:sz w:val="20"/>
        </w:rPr>
        <w:t xml:space="preserve">Figura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</w:rPr>
        <w:instrText xml:space="preserve"> SEQ Figura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</w:rPr>
        <w:t>1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</w:rPr>
        <w:t xml:space="preserve"> - </w:t>
      </w:r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Flavonoides de </w:t>
      </w:r>
      <w:r w:rsidRPr="009F14CC">
        <w:rPr>
          <w:rFonts w:ascii="Times New Roman" w:eastAsiaTheme="minorHAnsi" w:hAnsi="Times New Roman"/>
          <w:b w:val="0"/>
          <w:i/>
          <w:sz w:val="20"/>
          <w:lang w:val="pt-BR" w:eastAsia="en-US"/>
        </w:rPr>
        <w:t>A. moluccanus</w:t>
      </w:r>
      <w:r w:rsidRPr="009F14CC">
        <w:rPr>
          <w:rFonts w:ascii="Times New Roman" w:eastAsiaTheme="minorHAnsi" w:hAnsi="Times New Roman"/>
          <w:b w:val="0"/>
          <w:sz w:val="20"/>
          <w:lang w:val="pt-BR" w:eastAsia="en-US"/>
        </w:rPr>
        <w:t>: (A) swetisina e (B) swertisina-2’’-O-ramnosil</w:t>
      </w:r>
      <w:r w:rsidR="009F14CC">
        <w:rPr>
          <w:rFonts w:ascii="Times New Roman" w:eastAsiaTheme="minorHAnsi" w:hAnsi="Times New Roman"/>
          <w:b w:val="0"/>
          <w:sz w:val="20"/>
          <w:lang w:val="pt-BR" w:eastAsia="en-US"/>
        </w:rPr>
        <w:t xml:space="preserve"> </w:t>
      </w:r>
      <w:r w:rsidR="009F14CC" w:rsidRPr="009F14CC">
        <w:rPr>
          <w:rFonts w:ascii="Times New Roman" w:eastAsiaTheme="minorHAnsi" w:hAnsi="Times New Roman"/>
          <w:b w:val="0"/>
          <w:sz w:val="20"/>
          <w:highlight w:val="yellow"/>
          <w:lang w:val="pt-BR" w:eastAsia="en-US"/>
        </w:rPr>
        <w:t>(fonte tam. 10)</w:t>
      </w:r>
      <w:r w:rsidRPr="009F14CC">
        <w:rPr>
          <w:rFonts w:ascii="Times New Roman" w:eastAsiaTheme="minorHAnsi" w:hAnsi="Times New Roman"/>
          <w:b w:val="0"/>
          <w:sz w:val="20"/>
          <w:highlight w:val="yellow"/>
          <w:lang w:val="pt-BR" w:eastAsia="en-US"/>
        </w:rPr>
        <w:t>.</w:t>
      </w:r>
      <w:bookmarkEnd w:id="103"/>
      <w:bookmarkEnd w:id="104"/>
      <w:bookmarkEnd w:id="105"/>
    </w:p>
    <w:p w14:paraId="0F198F2D" w14:textId="77777777" w:rsidR="00043B3B" w:rsidRPr="003D0422" w:rsidRDefault="00043B3B" w:rsidP="00CB61FB">
      <w:pPr>
        <w:spacing w:line="360" w:lineRule="auto"/>
        <w:jc w:val="center"/>
        <w:rPr>
          <w:rFonts w:ascii="Times New Roman" w:eastAsiaTheme="minorHAnsi" w:hAnsi="Times New Roman"/>
          <w:sz w:val="24"/>
          <w:szCs w:val="24"/>
          <w:lang w:val="pt-BR" w:eastAsia="en-US"/>
        </w:rPr>
      </w:pPr>
      <w:r w:rsidRPr="003D0422">
        <w:rPr>
          <w:rFonts w:ascii="Times New Roman" w:eastAsiaTheme="minorHAnsi" w:hAnsi="Times New Roman"/>
          <w:noProof/>
          <w:sz w:val="24"/>
          <w:szCs w:val="24"/>
          <w:lang w:val="pt-BR"/>
        </w:rPr>
        <w:drawing>
          <wp:inline distT="0" distB="0" distL="0" distR="0" wp14:anchorId="1F9B5A44" wp14:editId="25E2B414">
            <wp:extent cx="3693226" cy="1483649"/>
            <wp:effectExtent l="0" t="0" r="2540" b="254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34" cy="1485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965875" w14:textId="51AA1C0F" w:rsidR="00043B3B" w:rsidRPr="009F14CC" w:rsidRDefault="00043B3B" w:rsidP="00CB61FB">
      <w:pPr>
        <w:spacing w:line="360" w:lineRule="auto"/>
        <w:rPr>
          <w:rFonts w:ascii="Times New Roman" w:eastAsiaTheme="minorHAnsi" w:hAnsi="Times New Roman"/>
          <w:sz w:val="20"/>
          <w:lang w:val="pt-BR" w:eastAsia="en-US"/>
        </w:rPr>
      </w:pPr>
      <w:r w:rsidRPr="009F14CC">
        <w:rPr>
          <w:rFonts w:ascii="Times New Roman" w:eastAsiaTheme="minorHAnsi" w:hAnsi="Times New Roman"/>
          <w:b/>
          <w:sz w:val="20"/>
          <w:lang w:val="pt-BR" w:eastAsia="en-US"/>
        </w:rPr>
        <w:t>Fonte: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 xml:space="preserve"> Cesca, 2012</w:t>
      </w:r>
      <w:r w:rsidR="009F14CC">
        <w:rPr>
          <w:rFonts w:ascii="Times New Roman" w:eastAsiaTheme="minorHAnsi" w:hAnsi="Times New Roman"/>
          <w:sz w:val="20"/>
          <w:lang w:val="pt-BR" w:eastAsia="en-US"/>
        </w:rPr>
        <w:t xml:space="preserve"> </w:t>
      </w:r>
      <w:r w:rsidR="009F14CC" w:rsidRPr="009F14CC">
        <w:rPr>
          <w:rFonts w:ascii="Times New Roman" w:eastAsiaTheme="minorHAnsi" w:hAnsi="Times New Roman"/>
          <w:b/>
          <w:sz w:val="20"/>
          <w:highlight w:val="yellow"/>
          <w:lang w:val="pt-BR" w:eastAsia="en-US"/>
        </w:rPr>
        <w:t>(fonte tam. 10)</w:t>
      </w:r>
      <w:r w:rsidR="009F14CC" w:rsidRPr="009F14CC">
        <w:rPr>
          <w:rFonts w:ascii="Times New Roman" w:eastAsiaTheme="minorHAnsi" w:hAnsi="Times New Roman"/>
          <w:sz w:val="20"/>
          <w:highlight w:val="yellow"/>
          <w:lang w:val="pt-BR" w:eastAsia="en-US"/>
        </w:rPr>
        <w:t>.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>.</w:t>
      </w:r>
    </w:p>
    <w:p w14:paraId="5F63326D" w14:textId="77777777" w:rsidR="00043B3B" w:rsidRPr="003D0422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3F598ABA" w14:textId="10BB0434" w:rsidR="00043B3B" w:rsidRPr="009F14CC" w:rsidRDefault="00EE2EE9" w:rsidP="009F14CC">
      <w:pPr>
        <w:pStyle w:val="Ttulo2"/>
      </w:pPr>
      <w:bookmarkStart w:id="106" w:name="_Toc22825843"/>
      <w:r w:rsidRPr="009F14CC">
        <w:t>4.3 Extrato</w:t>
      </w:r>
      <w:bookmarkEnd w:id="106"/>
    </w:p>
    <w:p w14:paraId="692BD111" w14:textId="77777777" w:rsidR="00043B3B" w:rsidRPr="003D0422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51006EAA" w14:textId="5DA610DA" w:rsidR="00043B3B" w:rsidRDefault="00043B3B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6E1721B" w14:textId="51E359C3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9F77385" w14:textId="4685B209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20BE20F" w14:textId="5CE71A9A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28F47CC9" w14:textId="68D060FF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1D25F49A" w14:textId="15D2C269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5178EC9E" w14:textId="6A078BD0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3E8BA944" w14:textId="59E66D5F" w:rsidR="009F14CC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77FEC155" w14:textId="77777777" w:rsidR="009F14CC" w:rsidRPr="003D0422" w:rsidRDefault="009F14CC" w:rsidP="00CB61FB">
      <w:pPr>
        <w:spacing w:line="360" w:lineRule="auto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A3C7147" w14:textId="75050BE4" w:rsidR="00043B3B" w:rsidRPr="009F14CC" w:rsidRDefault="00043B3B" w:rsidP="009F14CC">
      <w:pPr>
        <w:pStyle w:val="Legenda"/>
        <w:spacing w:line="360" w:lineRule="auto"/>
        <w:ind w:firstLine="2410"/>
        <w:rPr>
          <w:rFonts w:ascii="Times New Roman" w:eastAsiaTheme="minorHAnsi" w:hAnsi="Times New Roman"/>
          <w:b w:val="0"/>
          <w:sz w:val="20"/>
          <w:lang w:val="pt-BR" w:eastAsia="en-US"/>
        </w:rPr>
      </w:pPr>
      <w:bookmarkStart w:id="107" w:name="_Toc465000411"/>
      <w:bookmarkStart w:id="108" w:name="_Toc528851739"/>
      <w:bookmarkStart w:id="109" w:name="_Toc528851820"/>
      <w:r w:rsidRPr="009F14CC">
        <w:rPr>
          <w:rFonts w:ascii="Times New Roman" w:hAnsi="Times New Roman"/>
          <w:sz w:val="20"/>
          <w:lang w:val="pt-BR"/>
        </w:rPr>
        <w:lastRenderedPageBreak/>
        <w:t xml:space="preserve">Figura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  <w:lang w:val="pt-BR"/>
        </w:rPr>
        <w:instrText xml:space="preserve"> SEQ Figura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  <w:lang w:val="pt-BR"/>
        </w:rPr>
        <w:t>2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  <w:lang w:val="pt-BR"/>
        </w:rPr>
        <w:t>.</w:t>
      </w:r>
      <w:r w:rsidRPr="009F14CC">
        <w:rPr>
          <w:rFonts w:ascii="Times New Roman" w:hAnsi="Times New Roman"/>
          <w:b w:val="0"/>
          <w:sz w:val="20"/>
          <w:lang w:val="pt-BR"/>
        </w:rPr>
        <w:t xml:space="preserve"> Estrutura esquemática das camadas.</w:t>
      </w:r>
      <w:bookmarkEnd w:id="107"/>
      <w:bookmarkEnd w:id="108"/>
      <w:bookmarkEnd w:id="109"/>
    </w:p>
    <w:p w14:paraId="0BD2920E" w14:textId="77777777" w:rsidR="00043B3B" w:rsidRPr="003D0422" w:rsidRDefault="00043B3B" w:rsidP="00CB61FB">
      <w:pPr>
        <w:keepNext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noProof/>
          <w:sz w:val="24"/>
          <w:szCs w:val="24"/>
          <w:lang w:val="pt-BR"/>
        </w:rPr>
        <w:drawing>
          <wp:inline distT="0" distB="0" distL="0" distR="0" wp14:anchorId="6271F47C" wp14:editId="6B582A79">
            <wp:extent cx="2402929" cy="1705304"/>
            <wp:effectExtent l="0" t="0" r="0" b="9525"/>
            <wp:docPr id="4" name="Imagem 4" descr="Resultado de imagem para camadas da p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camadas da pel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073" cy="171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CDB9" w14:textId="77777777" w:rsidR="00043B3B" w:rsidRPr="009F14CC" w:rsidRDefault="00043B3B" w:rsidP="009F14CC">
      <w:pPr>
        <w:spacing w:line="360" w:lineRule="auto"/>
        <w:ind w:firstLine="2552"/>
        <w:jc w:val="left"/>
        <w:rPr>
          <w:rFonts w:ascii="Times New Roman" w:eastAsiaTheme="minorHAnsi" w:hAnsi="Times New Roman"/>
          <w:sz w:val="20"/>
          <w:lang w:val="pt-BR" w:eastAsia="en-US"/>
        </w:rPr>
      </w:pPr>
      <w:r w:rsidRPr="009F14CC">
        <w:rPr>
          <w:rFonts w:ascii="Times New Roman" w:eastAsiaTheme="minorHAnsi" w:hAnsi="Times New Roman"/>
          <w:b/>
          <w:sz w:val="20"/>
          <w:lang w:val="pt-BR" w:eastAsia="en-US"/>
        </w:rPr>
        <w:t>Fonte:</w:t>
      </w:r>
      <w:r w:rsidRPr="009F14CC">
        <w:rPr>
          <w:rFonts w:ascii="Times New Roman" w:eastAsiaTheme="minorHAnsi" w:hAnsi="Times New Roman"/>
          <w:sz w:val="20"/>
          <w:lang w:val="pt-BR" w:eastAsia="en-US"/>
        </w:rPr>
        <w:t xml:space="preserve"> Aula de anatomia, 2016.</w:t>
      </w:r>
    </w:p>
    <w:p w14:paraId="3B3DD873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4EA58AC5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2FCCAC16" w14:textId="7C176B8A" w:rsidR="00EE2EE9" w:rsidRPr="009F14CC" w:rsidRDefault="00EE2EE9" w:rsidP="009F14CC">
      <w:pPr>
        <w:pStyle w:val="Legenda"/>
        <w:jc w:val="both"/>
        <w:rPr>
          <w:rFonts w:ascii="Times New Roman" w:hAnsi="Times New Roman"/>
          <w:b w:val="0"/>
          <w:sz w:val="20"/>
          <w:lang w:val="pt-BR"/>
        </w:rPr>
      </w:pPr>
      <w:bookmarkStart w:id="110" w:name="_Toc423961139"/>
      <w:bookmarkStart w:id="111" w:name="_Toc433030581"/>
      <w:bookmarkStart w:id="112" w:name="_Toc496799778"/>
      <w:bookmarkStart w:id="113" w:name="_Toc496799859"/>
      <w:bookmarkStart w:id="114" w:name="_Toc496800135"/>
      <w:bookmarkStart w:id="115" w:name="_Toc496800199"/>
      <w:bookmarkStart w:id="116" w:name="_Toc496800365"/>
      <w:r w:rsidRPr="009F14CC">
        <w:rPr>
          <w:rFonts w:ascii="Times New Roman" w:hAnsi="Times New Roman"/>
          <w:sz w:val="20"/>
          <w:lang w:val="pt-BR"/>
        </w:rPr>
        <w:t xml:space="preserve">Quadro </w:t>
      </w:r>
      <w:r w:rsidRPr="009F14CC">
        <w:rPr>
          <w:rFonts w:ascii="Times New Roman" w:hAnsi="Times New Roman"/>
          <w:sz w:val="20"/>
        </w:rPr>
        <w:fldChar w:fldCharType="begin"/>
      </w:r>
      <w:r w:rsidRPr="009F14CC">
        <w:rPr>
          <w:rFonts w:ascii="Times New Roman" w:hAnsi="Times New Roman"/>
          <w:sz w:val="20"/>
          <w:lang w:val="pt-BR"/>
        </w:rPr>
        <w:instrText xml:space="preserve"> SEQ Tabela \* ARABIC </w:instrText>
      </w:r>
      <w:r w:rsidRPr="009F14CC">
        <w:rPr>
          <w:rFonts w:ascii="Times New Roman" w:hAnsi="Times New Roman"/>
          <w:sz w:val="20"/>
        </w:rPr>
        <w:fldChar w:fldCharType="separate"/>
      </w:r>
      <w:r w:rsidRPr="009F14CC">
        <w:rPr>
          <w:rFonts w:ascii="Times New Roman" w:hAnsi="Times New Roman"/>
          <w:noProof/>
          <w:sz w:val="20"/>
          <w:lang w:val="pt-BR"/>
        </w:rPr>
        <w:t>1</w:t>
      </w:r>
      <w:r w:rsidRPr="009F14CC">
        <w:rPr>
          <w:rFonts w:ascii="Times New Roman" w:hAnsi="Times New Roman"/>
          <w:sz w:val="20"/>
        </w:rPr>
        <w:fldChar w:fldCharType="end"/>
      </w:r>
      <w:r w:rsidRPr="009F14CC">
        <w:rPr>
          <w:rFonts w:ascii="Times New Roman" w:hAnsi="Times New Roman"/>
          <w:sz w:val="20"/>
        </w:rPr>
        <w:t>.</w:t>
      </w:r>
      <w:r w:rsidRPr="009F14CC">
        <w:rPr>
          <w:rFonts w:ascii="Times New Roman" w:hAnsi="Times New Roman"/>
          <w:b w:val="0"/>
          <w:sz w:val="20"/>
          <w:lang w:val="pt-BR"/>
        </w:rPr>
        <w:t xml:space="preserve"> Resultados da análise de exatidão e recuperação da DHC na presença de carreadores lipídicos nanoestruturados por CLAE</w:t>
      </w:r>
      <w:bookmarkEnd w:id="110"/>
      <w:bookmarkEnd w:id="111"/>
      <w:bookmarkEnd w:id="112"/>
      <w:bookmarkEnd w:id="113"/>
      <w:bookmarkEnd w:id="114"/>
      <w:bookmarkEnd w:id="115"/>
      <w:bookmarkEnd w:id="116"/>
      <w:r w:rsidR="009F14CC">
        <w:rPr>
          <w:rFonts w:ascii="Times New Roman" w:hAnsi="Times New Roman"/>
          <w:b w:val="0"/>
          <w:sz w:val="20"/>
          <w:lang w:val="pt-B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1"/>
        <w:gridCol w:w="2225"/>
        <w:gridCol w:w="2789"/>
        <w:gridCol w:w="1286"/>
      </w:tblGrid>
      <w:tr w:rsidR="00EE2EE9" w:rsidRPr="003D0422" w14:paraId="53CA0879" w14:textId="77777777" w:rsidTr="00EE2EE9">
        <w:tc>
          <w:tcPr>
            <w:tcW w:w="2802" w:type="dxa"/>
            <w:vAlign w:val="center"/>
          </w:tcPr>
          <w:p w14:paraId="59F287FB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Concentração teórica de DHC (µg/mL)</w:t>
            </w:r>
          </w:p>
        </w:tc>
        <w:tc>
          <w:tcPr>
            <w:tcW w:w="2268" w:type="dxa"/>
            <w:vAlign w:val="center"/>
          </w:tcPr>
          <w:p w14:paraId="485786AB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DHC</w:t>
            </w:r>
          </w:p>
          <w:p w14:paraId="60D629D5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(µg/mL)</w:t>
            </w:r>
          </w:p>
        </w:tc>
        <w:tc>
          <w:tcPr>
            <w:tcW w:w="2835" w:type="dxa"/>
            <w:vAlign w:val="center"/>
          </w:tcPr>
          <w:p w14:paraId="130FB6C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Recuperação (%)</w:t>
            </w:r>
          </w:p>
        </w:tc>
        <w:tc>
          <w:tcPr>
            <w:tcW w:w="1307" w:type="dxa"/>
            <w:vAlign w:val="center"/>
          </w:tcPr>
          <w:p w14:paraId="5CE4E24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DPR (%)</w:t>
            </w:r>
          </w:p>
        </w:tc>
      </w:tr>
      <w:tr w:rsidR="00EE2EE9" w:rsidRPr="003D0422" w14:paraId="160FA6E6" w14:textId="77777777" w:rsidTr="00EE2EE9">
        <w:tc>
          <w:tcPr>
            <w:tcW w:w="2802" w:type="dxa"/>
          </w:tcPr>
          <w:p w14:paraId="08B3F0C3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7A282468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14:paraId="7109932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14:paraId="175E41D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2EE9" w:rsidRPr="003D0422" w14:paraId="34590AA3" w14:textId="77777777" w:rsidTr="00EE2EE9">
        <w:tc>
          <w:tcPr>
            <w:tcW w:w="2802" w:type="dxa"/>
          </w:tcPr>
          <w:p w14:paraId="71829354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95AEC2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7,57</w:t>
            </w:r>
          </w:p>
        </w:tc>
        <w:tc>
          <w:tcPr>
            <w:tcW w:w="2835" w:type="dxa"/>
          </w:tcPr>
          <w:p w14:paraId="7023ABD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94,63</w:t>
            </w:r>
          </w:p>
        </w:tc>
        <w:tc>
          <w:tcPr>
            <w:tcW w:w="1307" w:type="dxa"/>
          </w:tcPr>
          <w:p w14:paraId="2384AFC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EE2EE9" w:rsidRPr="003D0422" w14:paraId="49753573" w14:textId="77777777" w:rsidTr="00EE2EE9">
        <w:tc>
          <w:tcPr>
            <w:tcW w:w="2802" w:type="dxa"/>
          </w:tcPr>
          <w:p w14:paraId="56F9EDC6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D23A79C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9,64</w:t>
            </w:r>
          </w:p>
        </w:tc>
        <w:tc>
          <w:tcPr>
            <w:tcW w:w="2835" w:type="dxa"/>
          </w:tcPr>
          <w:p w14:paraId="6BE1EDFA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96,40</w:t>
            </w:r>
          </w:p>
        </w:tc>
        <w:tc>
          <w:tcPr>
            <w:tcW w:w="1307" w:type="dxa"/>
          </w:tcPr>
          <w:p w14:paraId="557375A6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EE2EE9" w:rsidRPr="003D0422" w14:paraId="101D055F" w14:textId="77777777" w:rsidTr="00EE2EE9">
        <w:tc>
          <w:tcPr>
            <w:tcW w:w="2802" w:type="dxa"/>
          </w:tcPr>
          <w:p w14:paraId="309055F1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C3DDE3C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10,97</w:t>
            </w:r>
          </w:p>
        </w:tc>
        <w:tc>
          <w:tcPr>
            <w:tcW w:w="2835" w:type="dxa"/>
          </w:tcPr>
          <w:p w14:paraId="5C837BE9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91,42</w:t>
            </w:r>
          </w:p>
        </w:tc>
        <w:tc>
          <w:tcPr>
            <w:tcW w:w="1307" w:type="dxa"/>
          </w:tcPr>
          <w:p w14:paraId="3B358AD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EE2EE9" w:rsidRPr="003D0422" w14:paraId="32963F8C" w14:textId="77777777" w:rsidTr="00EE2EE9">
        <w:tc>
          <w:tcPr>
            <w:tcW w:w="2802" w:type="dxa"/>
          </w:tcPr>
          <w:p w14:paraId="4463D31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4A71C49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2835" w:type="dxa"/>
          </w:tcPr>
          <w:p w14:paraId="59F4F60F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98,20</w:t>
            </w:r>
          </w:p>
        </w:tc>
        <w:tc>
          <w:tcPr>
            <w:tcW w:w="1307" w:type="dxa"/>
          </w:tcPr>
          <w:p w14:paraId="2590799D" w14:textId="77777777" w:rsidR="00EE2EE9" w:rsidRPr="003D0422" w:rsidRDefault="00EE2EE9" w:rsidP="00CB61F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</w:tbl>
    <w:p w14:paraId="4910AA96" w14:textId="5ED13DC0" w:rsidR="00EE2EE9" w:rsidRPr="009F14CC" w:rsidRDefault="00EE2EE9" w:rsidP="00CB61FB">
      <w:pPr>
        <w:spacing w:line="360" w:lineRule="auto"/>
        <w:rPr>
          <w:rFonts w:ascii="Times New Roman" w:hAnsi="Times New Roman"/>
          <w:b/>
          <w:sz w:val="20"/>
        </w:rPr>
      </w:pPr>
      <w:r w:rsidRPr="009F14CC">
        <w:rPr>
          <w:rFonts w:ascii="Times New Roman" w:hAnsi="Times New Roman"/>
          <w:b/>
          <w:sz w:val="20"/>
        </w:rPr>
        <w:t xml:space="preserve">Fonte: </w:t>
      </w:r>
    </w:p>
    <w:p w14:paraId="1C3ADAE0" w14:textId="77777777" w:rsidR="00EE2EE9" w:rsidRPr="003D0422" w:rsidRDefault="00EE2EE9" w:rsidP="00CB61F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8"/>
        <w:gridCol w:w="1528"/>
        <w:gridCol w:w="1528"/>
        <w:gridCol w:w="1528"/>
      </w:tblGrid>
      <w:tr w:rsidR="00EE2EE9" w:rsidRPr="003D0422" w14:paraId="5448D185" w14:textId="77777777" w:rsidTr="00EE2EE9">
        <w:tc>
          <w:tcPr>
            <w:tcW w:w="1528" w:type="dxa"/>
          </w:tcPr>
          <w:p w14:paraId="3614E273" w14:textId="2F9357B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Parte da planta</w:t>
            </w:r>
          </w:p>
        </w:tc>
        <w:tc>
          <w:tcPr>
            <w:tcW w:w="1528" w:type="dxa"/>
          </w:tcPr>
          <w:p w14:paraId="5A401ADC" w14:textId="4298C67F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compostos</w:t>
            </w:r>
          </w:p>
        </w:tc>
        <w:tc>
          <w:tcPr>
            <w:tcW w:w="1528" w:type="dxa"/>
          </w:tcPr>
          <w:p w14:paraId="685355E4" w14:textId="7DECEB65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1528" w:type="dxa"/>
          </w:tcPr>
          <w:p w14:paraId="60130237" w14:textId="1DFBAC0E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Referência</w:t>
            </w:r>
          </w:p>
        </w:tc>
      </w:tr>
      <w:tr w:rsidR="00EE2EE9" w:rsidRPr="003D0422" w14:paraId="2BFF60CB" w14:textId="77777777" w:rsidTr="00EE2EE9">
        <w:tc>
          <w:tcPr>
            <w:tcW w:w="1528" w:type="dxa"/>
          </w:tcPr>
          <w:p w14:paraId="089AB77B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27DAD32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1A6A23E5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74EFBBAA" w14:textId="4EF04784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Cesca, 2012</w:t>
            </w:r>
          </w:p>
        </w:tc>
      </w:tr>
      <w:tr w:rsidR="00EE2EE9" w:rsidRPr="003D0422" w14:paraId="0D5CCE78" w14:textId="77777777" w:rsidTr="00EE2EE9">
        <w:tc>
          <w:tcPr>
            <w:tcW w:w="1528" w:type="dxa"/>
          </w:tcPr>
          <w:p w14:paraId="7F312548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1B703DAF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BFB263C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2CF6A676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2EE9" w:rsidRPr="003D0422" w14:paraId="3210E6DD" w14:textId="77777777" w:rsidTr="00EE2EE9">
        <w:tc>
          <w:tcPr>
            <w:tcW w:w="1528" w:type="dxa"/>
          </w:tcPr>
          <w:p w14:paraId="3C697DA7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6064204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291F5ED5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14:paraId="3385E0E1" w14:textId="77777777" w:rsidR="00EE2EE9" w:rsidRPr="003D0422" w:rsidRDefault="00EE2EE9" w:rsidP="00CB61FB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8EB7AF9" w14:textId="77777777" w:rsidR="00EE2EE9" w:rsidRPr="003D0422" w:rsidRDefault="00EE2EE9" w:rsidP="00CB61F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FC97CFC" w14:textId="77777777" w:rsidR="00EE2EE9" w:rsidRPr="003D0422" w:rsidRDefault="00EE2EE9" w:rsidP="00CB61FB">
      <w:pPr>
        <w:spacing w:line="360" w:lineRule="auto"/>
        <w:ind w:firstLine="851"/>
        <w:jc w:val="left"/>
        <w:rPr>
          <w:rFonts w:ascii="Times New Roman" w:eastAsiaTheme="minorHAnsi" w:hAnsi="Times New Roman"/>
          <w:sz w:val="24"/>
          <w:szCs w:val="24"/>
          <w:lang w:val="pt-BR" w:eastAsia="en-US"/>
        </w:rPr>
      </w:pPr>
    </w:p>
    <w:p w14:paraId="639D79CF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B56F7C8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26C779E" w14:textId="77777777" w:rsidR="00EE2EE9" w:rsidRPr="003D0422" w:rsidRDefault="00EE2EE9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D13385" w14:textId="77777777" w:rsidR="002A6EEB" w:rsidRDefault="002A6EEB" w:rsidP="00CB61FB">
      <w:pPr>
        <w:pStyle w:val="Ttulo1"/>
        <w:spacing w:line="360" w:lineRule="auto"/>
        <w:rPr>
          <w:rFonts w:cs="Times New Roman"/>
          <w:sz w:val="24"/>
          <w:szCs w:val="24"/>
        </w:rPr>
      </w:pPr>
      <w:bookmarkStart w:id="117" w:name="_Toc22825844"/>
      <w:r>
        <w:rPr>
          <w:rFonts w:cs="Times New Roman"/>
          <w:sz w:val="24"/>
          <w:szCs w:val="24"/>
        </w:rPr>
        <w:br w:type="page"/>
      </w:r>
    </w:p>
    <w:p w14:paraId="7B3BE413" w14:textId="32029314" w:rsidR="00EE2EE9" w:rsidRPr="002A6EEB" w:rsidRDefault="003847DC" w:rsidP="002A6EEB">
      <w:pPr>
        <w:pStyle w:val="Ttulo1"/>
      </w:pPr>
      <w:r w:rsidRPr="002A6EEB">
        <w:lastRenderedPageBreak/>
        <w:t>5 MATERIAL E MÉTODOS</w:t>
      </w:r>
      <w:bookmarkEnd w:id="117"/>
    </w:p>
    <w:p w14:paraId="2C3AB3E3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313C862" w14:textId="2ED0A33B" w:rsidR="003847DC" w:rsidRPr="002A6EEB" w:rsidRDefault="003847DC" w:rsidP="002A6EEB">
      <w:pPr>
        <w:pStyle w:val="Ttulo2"/>
      </w:pPr>
      <w:bookmarkStart w:id="118" w:name="_Toc22825845"/>
      <w:r w:rsidRPr="002A6EEB">
        <w:t>5.1 Material vegetal</w:t>
      </w:r>
      <w:bookmarkEnd w:id="118"/>
    </w:p>
    <w:p w14:paraId="30D3221E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12C91B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36FB9E" w14:textId="77777777" w:rsidR="003847DC" w:rsidRPr="003D0422" w:rsidRDefault="003847DC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9F24D86" w14:textId="0DC861EB" w:rsidR="003847DC" w:rsidRPr="002A6EEB" w:rsidRDefault="003847DC" w:rsidP="002A6EEB">
      <w:pPr>
        <w:pStyle w:val="Ttulo2"/>
      </w:pPr>
      <w:bookmarkStart w:id="119" w:name="_Toc22825846"/>
      <w:r w:rsidRPr="002A6EEB">
        <w:t>5.2 Animais</w:t>
      </w:r>
      <w:bookmarkEnd w:id="119"/>
    </w:p>
    <w:p w14:paraId="3C52EEA5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499F207" w14:textId="2F2C5C3B" w:rsidR="00E05901" w:rsidRPr="002A6EEB" w:rsidRDefault="00E05901" w:rsidP="002A6EEB">
      <w:pPr>
        <w:pStyle w:val="Ttulo3"/>
      </w:pPr>
      <w:bookmarkStart w:id="120" w:name="_Toc22825847"/>
      <w:r w:rsidRPr="002A6EEB">
        <w:t>5.2.1</w:t>
      </w:r>
      <w:bookmarkEnd w:id="120"/>
    </w:p>
    <w:p w14:paraId="2305C391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3DB1302" w14:textId="23068BD1" w:rsidR="00E05901" w:rsidRPr="003D0422" w:rsidRDefault="00E05901" w:rsidP="00CB61FB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3D0422">
        <w:rPr>
          <w:rFonts w:ascii="Times New Roman" w:hAnsi="Times New Roman"/>
          <w:i/>
          <w:sz w:val="24"/>
          <w:szCs w:val="24"/>
        </w:rPr>
        <w:t>5.2.1.1</w:t>
      </w:r>
    </w:p>
    <w:p w14:paraId="167509D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D2E9230" w14:textId="0EAB1D4C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3D0422">
        <w:rPr>
          <w:rFonts w:ascii="Times New Roman" w:hAnsi="Times New Roman"/>
          <w:sz w:val="24"/>
          <w:szCs w:val="24"/>
          <w:u w:val="single"/>
        </w:rPr>
        <w:t>5.2.1.1.1</w:t>
      </w:r>
    </w:p>
    <w:p w14:paraId="558FA8A0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344EEED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68EA3B0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92A4326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55ED9B8" w14:textId="14E53FB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15C4F7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6FBA6F" w14:textId="77777777" w:rsidR="00E05901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4ACA2B2" w14:textId="46BC9E6C" w:rsidR="00E05901" w:rsidRPr="0028748C" w:rsidRDefault="00E05901" w:rsidP="0028748C">
      <w:pPr>
        <w:pStyle w:val="Ttulo1"/>
      </w:pPr>
      <w:bookmarkStart w:id="121" w:name="_Toc22825848"/>
      <w:r w:rsidRPr="0028748C">
        <w:lastRenderedPageBreak/>
        <w:t>6 CRONOGRAMA</w:t>
      </w:r>
      <w:bookmarkEnd w:id="121"/>
    </w:p>
    <w:p w14:paraId="0D085FAC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54AFF83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9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432"/>
        <w:gridCol w:w="423"/>
        <w:gridCol w:w="427"/>
        <w:gridCol w:w="427"/>
        <w:gridCol w:w="425"/>
        <w:gridCol w:w="426"/>
        <w:gridCol w:w="426"/>
        <w:gridCol w:w="426"/>
        <w:gridCol w:w="426"/>
        <w:gridCol w:w="425"/>
        <w:gridCol w:w="426"/>
        <w:gridCol w:w="426"/>
      </w:tblGrid>
      <w:tr w:rsidR="00E05901" w:rsidRPr="003D0422" w14:paraId="57E6333E" w14:textId="77777777" w:rsidTr="0028748C">
        <w:tc>
          <w:tcPr>
            <w:tcW w:w="3828" w:type="dxa"/>
            <w:vMerge w:val="restart"/>
            <w:vAlign w:val="center"/>
          </w:tcPr>
          <w:p w14:paraId="397347F3" w14:textId="395A9FA2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Atividades</w:t>
            </w:r>
            <w:r w:rsidR="00AD6D9C"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/Etapas</w:t>
            </w:r>
          </w:p>
        </w:tc>
        <w:tc>
          <w:tcPr>
            <w:tcW w:w="855" w:type="dxa"/>
            <w:gridSpan w:val="2"/>
          </w:tcPr>
          <w:p w14:paraId="169C1976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2017</w:t>
            </w:r>
          </w:p>
        </w:tc>
        <w:tc>
          <w:tcPr>
            <w:tcW w:w="2557" w:type="dxa"/>
            <w:gridSpan w:val="6"/>
          </w:tcPr>
          <w:p w14:paraId="7D8971B8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2018</w:t>
            </w:r>
          </w:p>
        </w:tc>
        <w:tc>
          <w:tcPr>
            <w:tcW w:w="1703" w:type="dxa"/>
            <w:gridSpan w:val="4"/>
          </w:tcPr>
          <w:p w14:paraId="1CDCA658" w14:textId="77777777" w:rsidR="00E05901" w:rsidRPr="0028748C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28748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2019</w:t>
            </w:r>
          </w:p>
        </w:tc>
      </w:tr>
      <w:tr w:rsidR="00E05901" w:rsidRPr="003D0422" w14:paraId="0B50261B" w14:textId="77777777" w:rsidTr="0028748C">
        <w:trPr>
          <w:cantSplit/>
          <w:trHeight w:val="1007"/>
        </w:trPr>
        <w:tc>
          <w:tcPr>
            <w:tcW w:w="3828" w:type="dxa"/>
            <w:vMerge/>
          </w:tcPr>
          <w:p w14:paraId="3548B0F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32" w:type="dxa"/>
            <w:textDirection w:val="btLr"/>
          </w:tcPr>
          <w:p w14:paraId="40BA76C2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Set/Out</w:t>
            </w:r>
          </w:p>
        </w:tc>
        <w:tc>
          <w:tcPr>
            <w:tcW w:w="423" w:type="dxa"/>
            <w:textDirection w:val="btLr"/>
          </w:tcPr>
          <w:p w14:paraId="4C6AC7B1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Nov/Dez</w:t>
            </w:r>
          </w:p>
        </w:tc>
        <w:tc>
          <w:tcPr>
            <w:tcW w:w="427" w:type="dxa"/>
            <w:textDirection w:val="btLr"/>
          </w:tcPr>
          <w:p w14:paraId="377BBBA0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Jan/Fev</w:t>
            </w:r>
          </w:p>
        </w:tc>
        <w:tc>
          <w:tcPr>
            <w:tcW w:w="427" w:type="dxa"/>
            <w:textDirection w:val="btLr"/>
          </w:tcPr>
          <w:p w14:paraId="20D9B94D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Mar/Abr</w:t>
            </w:r>
          </w:p>
        </w:tc>
        <w:tc>
          <w:tcPr>
            <w:tcW w:w="425" w:type="dxa"/>
            <w:textDirection w:val="btLr"/>
          </w:tcPr>
          <w:p w14:paraId="5BA68015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Maio/Jun</w:t>
            </w:r>
          </w:p>
        </w:tc>
        <w:tc>
          <w:tcPr>
            <w:tcW w:w="426" w:type="dxa"/>
            <w:textDirection w:val="btLr"/>
          </w:tcPr>
          <w:p w14:paraId="1D8C9FEA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Jul/Ago</w:t>
            </w:r>
          </w:p>
        </w:tc>
        <w:tc>
          <w:tcPr>
            <w:tcW w:w="426" w:type="dxa"/>
            <w:textDirection w:val="btLr"/>
          </w:tcPr>
          <w:p w14:paraId="36DF9845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Set/Out</w:t>
            </w:r>
          </w:p>
        </w:tc>
        <w:tc>
          <w:tcPr>
            <w:tcW w:w="426" w:type="dxa"/>
            <w:textDirection w:val="btLr"/>
          </w:tcPr>
          <w:p w14:paraId="3AE154C0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Nov/Dez</w:t>
            </w:r>
          </w:p>
        </w:tc>
        <w:tc>
          <w:tcPr>
            <w:tcW w:w="426" w:type="dxa"/>
            <w:textDirection w:val="btLr"/>
          </w:tcPr>
          <w:p w14:paraId="717D20BD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Jan/Fev</w:t>
            </w:r>
          </w:p>
        </w:tc>
        <w:tc>
          <w:tcPr>
            <w:tcW w:w="425" w:type="dxa"/>
            <w:textDirection w:val="btLr"/>
          </w:tcPr>
          <w:p w14:paraId="685DEE71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Mar/Abr</w:t>
            </w:r>
          </w:p>
        </w:tc>
        <w:tc>
          <w:tcPr>
            <w:tcW w:w="426" w:type="dxa"/>
            <w:textDirection w:val="btLr"/>
          </w:tcPr>
          <w:p w14:paraId="76914196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Maio/Jun</w:t>
            </w:r>
          </w:p>
        </w:tc>
        <w:tc>
          <w:tcPr>
            <w:tcW w:w="426" w:type="dxa"/>
            <w:textDirection w:val="btLr"/>
          </w:tcPr>
          <w:p w14:paraId="3D8DFDD8" w14:textId="77777777" w:rsidR="00E05901" w:rsidRPr="003D0422" w:rsidRDefault="00E05901" w:rsidP="0028748C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Jul</w:t>
            </w:r>
          </w:p>
        </w:tc>
      </w:tr>
      <w:tr w:rsidR="00E05901" w:rsidRPr="003D0422" w14:paraId="4D219942" w14:textId="77777777" w:rsidTr="0028748C">
        <w:tc>
          <w:tcPr>
            <w:tcW w:w="3828" w:type="dxa"/>
          </w:tcPr>
          <w:p w14:paraId="1CD29D1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Revisão Bibliográfica</w:t>
            </w:r>
          </w:p>
        </w:tc>
        <w:tc>
          <w:tcPr>
            <w:tcW w:w="432" w:type="dxa"/>
            <w:vAlign w:val="center"/>
          </w:tcPr>
          <w:p w14:paraId="56E17FE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3" w:type="dxa"/>
            <w:vAlign w:val="center"/>
          </w:tcPr>
          <w:p w14:paraId="23F4A71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BBC20C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B43892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8F182F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43B44C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0CA85D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47CA8F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D6B309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0433424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D81A31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15962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3A8628EB" w14:textId="77777777" w:rsidTr="0028748C">
        <w:tc>
          <w:tcPr>
            <w:tcW w:w="3828" w:type="dxa"/>
          </w:tcPr>
          <w:p w14:paraId="1D01528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Caracterização físico-química da MyG</w:t>
            </w:r>
          </w:p>
        </w:tc>
        <w:tc>
          <w:tcPr>
            <w:tcW w:w="432" w:type="dxa"/>
            <w:vAlign w:val="center"/>
          </w:tcPr>
          <w:p w14:paraId="56C76E1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3BD8386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70F8E0D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7" w:type="dxa"/>
            <w:vAlign w:val="center"/>
          </w:tcPr>
          <w:p w14:paraId="16D7A4D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9DC10F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A82CDE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7222DC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541EAE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CDC823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27B847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794B97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F9B0E7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A1CC622" w14:textId="77777777" w:rsidTr="0028748C">
        <w:tc>
          <w:tcPr>
            <w:tcW w:w="3828" w:type="dxa"/>
          </w:tcPr>
          <w:p w14:paraId="47DCA2B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Obtenção das NLS contendo MyG</w:t>
            </w:r>
          </w:p>
        </w:tc>
        <w:tc>
          <w:tcPr>
            <w:tcW w:w="432" w:type="dxa"/>
            <w:vAlign w:val="center"/>
          </w:tcPr>
          <w:p w14:paraId="765B8DD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315E3E6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078C336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89CF5A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2888A51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D33322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017321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4E8AFB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DA9A4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0158BC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59FB17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A675B0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1A57E8B4" w14:textId="77777777" w:rsidTr="0028748C">
        <w:tc>
          <w:tcPr>
            <w:tcW w:w="3828" w:type="dxa"/>
          </w:tcPr>
          <w:p w14:paraId="1CE9D9F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Caracterização físico-química das NLS com e sem ativo</w:t>
            </w:r>
          </w:p>
        </w:tc>
        <w:tc>
          <w:tcPr>
            <w:tcW w:w="432" w:type="dxa"/>
            <w:vAlign w:val="center"/>
          </w:tcPr>
          <w:p w14:paraId="525BF43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2CB46B6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089E3B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4F23A1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BAACD2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28C703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00B99FD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6C349A0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905992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26D0F20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8E23C0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A26B76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EBADF48" w14:textId="77777777" w:rsidTr="0028748C">
        <w:tc>
          <w:tcPr>
            <w:tcW w:w="3828" w:type="dxa"/>
          </w:tcPr>
          <w:p w14:paraId="398710E4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Determinação do perfil de liberação da MyG incorporada na NLS</w:t>
            </w:r>
          </w:p>
        </w:tc>
        <w:tc>
          <w:tcPr>
            <w:tcW w:w="432" w:type="dxa"/>
            <w:vAlign w:val="center"/>
          </w:tcPr>
          <w:p w14:paraId="0D9FC9F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4613684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71949FC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DC22DF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D696D9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09EEBA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BC2B09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06FE868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6D7B967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3947967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A64213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E5BB1A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730EFB1D" w14:textId="77777777" w:rsidTr="0028748C">
        <w:tc>
          <w:tcPr>
            <w:tcW w:w="3828" w:type="dxa"/>
          </w:tcPr>
          <w:p w14:paraId="4214ACE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Estudo do comportamento de permeação </w:t>
            </w:r>
            <w:r w:rsidRPr="003D0422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in vitro</w:t>
            </w: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usando células de Franz</w:t>
            </w:r>
          </w:p>
        </w:tc>
        <w:tc>
          <w:tcPr>
            <w:tcW w:w="432" w:type="dxa"/>
            <w:vAlign w:val="center"/>
          </w:tcPr>
          <w:p w14:paraId="2E3A6C1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12519B7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5FC5769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3563B40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CFE78B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968D35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580EE4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E40DCD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796460B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1AE04DE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2A19CB4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A97F7E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4F08FA3A" w14:textId="77777777" w:rsidTr="0028748C">
        <w:tc>
          <w:tcPr>
            <w:tcW w:w="3828" w:type="dxa"/>
          </w:tcPr>
          <w:p w14:paraId="20C4745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Avaliação da atividade antitumoral e de citotoxicidade</w:t>
            </w:r>
          </w:p>
        </w:tc>
        <w:tc>
          <w:tcPr>
            <w:tcW w:w="432" w:type="dxa"/>
            <w:vAlign w:val="center"/>
          </w:tcPr>
          <w:p w14:paraId="2BAFB0D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0E1F879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AA165C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4CCA466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6FCBA3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88071B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296AFD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9E41CA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F2BF4D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5" w:type="dxa"/>
            <w:vAlign w:val="center"/>
          </w:tcPr>
          <w:p w14:paraId="645C51C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44B9A37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0C20A1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495E041F" w14:textId="77777777" w:rsidTr="0028748C">
        <w:tc>
          <w:tcPr>
            <w:tcW w:w="3828" w:type="dxa"/>
          </w:tcPr>
          <w:p w14:paraId="26746AE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Submissão do artigo científico</w:t>
            </w:r>
          </w:p>
        </w:tc>
        <w:tc>
          <w:tcPr>
            <w:tcW w:w="432" w:type="dxa"/>
            <w:vAlign w:val="center"/>
          </w:tcPr>
          <w:p w14:paraId="5B36B02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5C0FDE5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67D2AA1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17D339E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D61F43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1E2C7E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41B042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B7AA72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4B6B675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7268958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13E225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37B8D8B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79229450" w14:textId="77777777" w:rsidTr="0028748C">
        <w:tc>
          <w:tcPr>
            <w:tcW w:w="3828" w:type="dxa"/>
          </w:tcPr>
          <w:p w14:paraId="36D102D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Qualificação</w:t>
            </w:r>
          </w:p>
        </w:tc>
        <w:tc>
          <w:tcPr>
            <w:tcW w:w="432" w:type="dxa"/>
            <w:vAlign w:val="center"/>
          </w:tcPr>
          <w:p w14:paraId="0B66A2F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7B867B5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713615B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42EAE89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48E8BE3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3D739E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2D408B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6B5E184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13D5916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0337751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193729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  <w:tc>
          <w:tcPr>
            <w:tcW w:w="426" w:type="dxa"/>
            <w:vAlign w:val="center"/>
          </w:tcPr>
          <w:p w14:paraId="10A0853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E05901" w:rsidRPr="003D0422" w14:paraId="537C3D15" w14:textId="77777777" w:rsidTr="0028748C">
        <w:tc>
          <w:tcPr>
            <w:tcW w:w="3828" w:type="dxa"/>
          </w:tcPr>
          <w:p w14:paraId="3EA0C73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Defesa </w:t>
            </w:r>
          </w:p>
        </w:tc>
        <w:tc>
          <w:tcPr>
            <w:tcW w:w="432" w:type="dxa"/>
            <w:vAlign w:val="center"/>
          </w:tcPr>
          <w:p w14:paraId="39085D1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dxa"/>
            <w:vAlign w:val="center"/>
          </w:tcPr>
          <w:p w14:paraId="10E7B40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23F1B89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7" w:type="dxa"/>
            <w:vAlign w:val="center"/>
          </w:tcPr>
          <w:p w14:paraId="0B429EF2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15D85E9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8B194E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3FAB52A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A8E31C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2C193F3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  <w:vAlign w:val="center"/>
          </w:tcPr>
          <w:p w14:paraId="5F9C091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0015697D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426" w:type="dxa"/>
            <w:vAlign w:val="center"/>
          </w:tcPr>
          <w:p w14:paraId="507C816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x</w:t>
            </w:r>
          </w:p>
        </w:tc>
      </w:tr>
    </w:tbl>
    <w:p w14:paraId="604023BF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lang w:val="pt-BR"/>
        </w:rPr>
      </w:pPr>
    </w:p>
    <w:p w14:paraId="1FC120F0" w14:textId="77777777" w:rsidR="002A6EEB" w:rsidRDefault="002A6EEB" w:rsidP="00CB61FB">
      <w:pPr>
        <w:spacing w:line="360" w:lineRule="auto"/>
        <w:rPr>
          <w:rFonts w:ascii="Times New Roman" w:hAnsi="Times New Roman"/>
          <w:sz w:val="24"/>
          <w:szCs w:val="24"/>
        </w:rPr>
        <w:sectPr w:rsidR="002A6EEB" w:rsidSect="003D0422">
          <w:headerReference w:type="even" r:id="rId14"/>
          <w:headerReference w:type="default" r:id="rId15"/>
          <w:type w:val="continuous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14:paraId="63F11687" w14:textId="700D4083" w:rsidR="00E05901" w:rsidRPr="0028748C" w:rsidRDefault="00E05901" w:rsidP="0028748C">
      <w:pPr>
        <w:pStyle w:val="Ttulo1"/>
      </w:pPr>
      <w:bookmarkStart w:id="122" w:name="_Toc22825849"/>
      <w:r w:rsidRPr="0028748C">
        <w:lastRenderedPageBreak/>
        <w:t>7 PREVISÃO ORÇAMENTÁRIA</w:t>
      </w:r>
      <w:bookmarkEnd w:id="122"/>
    </w:p>
    <w:p w14:paraId="0E81A2F5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217C293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1276"/>
        <w:gridCol w:w="1417"/>
        <w:gridCol w:w="1418"/>
      </w:tblGrid>
      <w:tr w:rsidR="00E05901" w:rsidRPr="003D0422" w14:paraId="1023B04E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2EE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7C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E4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Preço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41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3E75380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B0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>Compritol</w:t>
            </w:r>
            <w:r w:rsidRPr="003D0422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®</w:t>
            </w:r>
            <w:r w:rsidRPr="003D042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888 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C2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254A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D84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230,00</w:t>
            </w:r>
          </w:p>
        </w:tc>
      </w:tr>
      <w:tr w:rsidR="00E05901" w:rsidRPr="003D0422" w14:paraId="5C8799AB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116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4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Alkest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B1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DE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3E95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E05901" w:rsidRPr="003D0422" w14:paraId="3581F570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028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Solventes 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C2F9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84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9A6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E05901" w:rsidRPr="003D0422" w14:paraId="03F97A67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A54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Solventes HPLC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0B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05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19E7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</w:tr>
      <w:tr w:rsidR="00E05901" w:rsidRPr="003D0422" w14:paraId="72C29465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FD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Filtro membrana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3FB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9B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29C1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</w:tr>
      <w:tr w:rsidR="00E05901" w:rsidRPr="003D0422" w14:paraId="1A070E43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EB3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 xml:space="preserve">Material ensaios </w:t>
            </w:r>
            <w:r w:rsidRPr="003D0422">
              <w:rPr>
                <w:rFonts w:ascii="Times New Roman" w:hAnsi="Times New Roman"/>
                <w:i/>
                <w:sz w:val="24"/>
                <w:szCs w:val="24"/>
              </w:rPr>
              <w:t>in vitro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970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53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3BB8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E05901" w:rsidRPr="003D0422" w14:paraId="31E2D279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31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03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AA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901F" w14:textId="77777777" w:rsidR="00E05901" w:rsidRPr="003D0422" w:rsidRDefault="00E05901" w:rsidP="0028748C">
            <w:pPr>
              <w:tabs>
                <w:tab w:val="clear" w:pos="851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3080,00</w:t>
            </w:r>
          </w:p>
        </w:tc>
      </w:tr>
      <w:tr w:rsidR="00E05901" w:rsidRPr="003D0422" w14:paraId="5C95F75E" w14:textId="77777777" w:rsidTr="00EA14FB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44C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A5D7D3F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03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48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ADE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Preço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371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2409D0E4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3AF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CB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6A1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992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21E72812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6F0E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6B7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E10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526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959AF68" w14:textId="77777777" w:rsidTr="00EA14FB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84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7EB45BDE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D0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Outros serviços e encargos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ED76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D83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Preço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CE4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E05901" w:rsidRPr="003D0422" w14:paraId="2D98EDB5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A11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Análise de raios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394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69B5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378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</w:tr>
      <w:tr w:rsidR="00E05901" w:rsidRPr="003D0422" w14:paraId="12CFAD20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DCC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B2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E53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4BAA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5EA2873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A2C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49E5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00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77B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5901" w:rsidRPr="003D0422" w14:paraId="5CD21A5A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9C9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9B4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4561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9605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033F1C78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50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de Consumo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0BD8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393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9724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3080,00</w:t>
            </w:r>
          </w:p>
        </w:tc>
      </w:tr>
      <w:tr w:rsidR="00E05901" w:rsidRPr="003D0422" w14:paraId="5A8F66D1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9A6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75A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1317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1765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901" w:rsidRPr="003D0422" w14:paraId="30452ED3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3B2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0422">
              <w:rPr>
                <w:rFonts w:ascii="Times New Roman" w:hAnsi="Times New Roman"/>
                <w:sz w:val="24"/>
                <w:szCs w:val="24"/>
              </w:rPr>
              <w:t>Outros serviços e encargos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05A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1A9F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1C00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1500,00</w:t>
            </w:r>
          </w:p>
        </w:tc>
      </w:tr>
      <w:tr w:rsidR="00E05901" w:rsidRPr="003D0422" w14:paraId="0C70E59D" w14:textId="77777777" w:rsidTr="00EA14F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342F" w14:textId="77777777" w:rsidR="00E05901" w:rsidRPr="003D0422" w:rsidRDefault="00E05901" w:rsidP="0028748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DF9D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380" w14:textId="77777777" w:rsidR="00E05901" w:rsidRPr="003D0422" w:rsidRDefault="00E05901" w:rsidP="0028748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379" w14:textId="77777777" w:rsidR="00E05901" w:rsidRPr="003D0422" w:rsidRDefault="00E05901" w:rsidP="0028748C">
            <w:pPr>
              <w:spacing w:line="240" w:lineRule="auto"/>
              <w:ind w:right="5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422">
              <w:rPr>
                <w:rFonts w:ascii="Times New Roman" w:hAnsi="Times New Roman"/>
                <w:b/>
                <w:sz w:val="24"/>
                <w:szCs w:val="24"/>
              </w:rPr>
              <w:t>4580,00</w:t>
            </w:r>
          </w:p>
        </w:tc>
      </w:tr>
    </w:tbl>
    <w:p w14:paraId="62257001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5536FF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2B8BA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F98AC22" w14:textId="77777777" w:rsidR="00E05901" w:rsidRPr="003D0422" w:rsidRDefault="00E05901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0EBB94C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0AFF48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BF01731" w14:textId="79ABA7D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4952F537" w14:textId="054A1864" w:rsidR="004D6335" w:rsidRPr="0028748C" w:rsidRDefault="004D6335" w:rsidP="0028748C">
      <w:pPr>
        <w:pStyle w:val="Ttulo1"/>
        <w:jc w:val="center"/>
      </w:pPr>
      <w:bookmarkStart w:id="123" w:name="_Toc22825850"/>
      <w:r w:rsidRPr="0028748C">
        <w:lastRenderedPageBreak/>
        <w:t>REFERÊNCIAS</w:t>
      </w:r>
      <w:bookmarkEnd w:id="123"/>
    </w:p>
    <w:p w14:paraId="057DE8C7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4F6B652" w14:textId="01660531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1E1D7C8" w14:textId="4001E971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Espaço simples</w:t>
      </w:r>
    </w:p>
    <w:p w14:paraId="791F475E" w14:textId="1788BE9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Alinhamento à margem esquerda</w:t>
      </w:r>
    </w:p>
    <w:p w14:paraId="3AEFAB3B" w14:textId="30E8B1DF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Ordem alfabética</w:t>
      </w:r>
    </w:p>
    <w:p w14:paraId="1837D4BA" w14:textId="15843FB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Não usar et al.</w:t>
      </w:r>
    </w:p>
    <w:p w14:paraId="68C62B9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8D17DD" w14:textId="160C88B9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Padronizar o grifo nas referências</w:t>
      </w:r>
    </w:p>
    <w:p w14:paraId="1BEA33FE" w14:textId="0CDD4413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>Padronizar o nome dos autores</w:t>
      </w:r>
    </w:p>
    <w:p w14:paraId="6DD10DEB" w14:textId="07763358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t xml:space="preserve">SOBRENOME, N.; </w:t>
      </w:r>
    </w:p>
    <w:p w14:paraId="1ECBD5F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5C9C6B6B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7D1C767" w14:textId="173A729E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  <w:r w:rsidRPr="003D0422">
        <w:rPr>
          <w:rFonts w:ascii="Times New Roman" w:hAnsi="Times New Roman"/>
          <w:sz w:val="24"/>
          <w:szCs w:val="24"/>
        </w:rPr>
        <w:br w:type="page"/>
      </w:r>
    </w:p>
    <w:p w14:paraId="0FAB8D80" w14:textId="47D2B911" w:rsidR="004D6335" w:rsidRPr="0028748C" w:rsidRDefault="008A11D2" w:rsidP="0028748C">
      <w:pPr>
        <w:pStyle w:val="Ttulo1"/>
      </w:pPr>
      <w:bookmarkStart w:id="124" w:name="_Toc22825851"/>
      <w:r w:rsidRPr="0028748C">
        <w:lastRenderedPageBreak/>
        <w:t>ANEXO A – PARECER DE APROVAÇÃO NO CEUA</w:t>
      </w:r>
      <w:bookmarkEnd w:id="124"/>
    </w:p>
    <w:p w14:paraId="1F89355E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A12A9D9" w14:textId="77777777" w:rsidR="008A11D2" w:rsidRPr="003D0422" w:rsidRDefault="008A11D2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9E5CD56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035BED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7BD1CB1" w14:textId="77777777" w:rsidR="004D6335" w:rsidRPr="003D0422" w:rsidRDefault="004D6335" w:rsidP="00CB61F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4D6335" w:rsidRPr="003D0422" w:rsidSect="002A6EE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F7632" w14:textId="77777777" w:rsidR="00292163" w:rsidRDefault="00292163" w:rsidP="00F5520C">
      <w:pPr>
        <w:spacing w:line="240" w:lineRule="auto"/>
      </w:pPr>
      <w:r>
        <w:separator/>
      </w:r>
    </w:p>
  </w:endnote>
  <w:endnote w:type="continuationSeparator" w:id="0">
    <w:p w14:paraId="75933385" w14:textId="77777777" w:rsidR="00292163" w:rsidRDefault="00292163" w:rsidP="00F55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87555" w14:textId="77777777" w:rsidR="00292163" w:rsidRDefault="00292163" w:rsidP="00F5520C">
      <w:pPr>
        <w:spacing w:line="240" w:lineRule="auto"/>
      </w:pPr>
      <w:r>
        <w:separator/>
      </w:r>
    </w:p>
  </w:footnote>
  <w:footnote w:type="continuationSeparator" w:id="0">
    <w:p w14:paraId="4BDCFB94" w14:textId="77777777" w:rsidR="00292163" w:rsidRDefault="00292163" w:rsidP="00F552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324859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8AF231C" w14:textId="363B8B22" w:rsidR="00EA14FB" w:rsidRPr="00174F60" w:rsidRDefault="00EA14FB">
        <w:pPr>
          <w:pStyle w:val="Cabealho"/>
          <w:rPr>
            <w:rFonts w:ascii="Times New Roman" w:hAnsi="Times New Roman"/>
          </w:rPr>
        </w:pPr>
        <w:r w:rsidRPr="00174F60">
          <w:rPr>
            <w:rFonts w:ascii="Times New Roman" w:hAnsi="Times New Roman"/>
          </w:rPr>
          <w:fldChar w:fldCharType="begin"/>
        </w:r>
        <w:r w:rsidRPr="00174F60">
          <w:rPr>
            <w:rFonts w:ascii="Times New Roman" w:hAnsi="Times New Roman"/>
          </w:rPr>
          <w:instrText>PAGE   \* MERGEFORMAT</w:instrText>
        </w:r>
        <w:r w:rsidRPr="00174F60">
          <w:rPr>
            <w:rFonts w:ascii="Times New Roman" w:hAnsi="Times New Roman"/>
          </w:rPr>
          <w:fldChar w:fldCharType="separate"/>
        </w:r>
        <w:r w:rsidR="00B9618D" w:rsidRPr="00B9618D">
          <w:rPr>
            <w:rFonts w:ascii="Times New Roman" w:hAnsi="Times New Roman"/>
            <w:noProof/>
            <w:lang w:val="pt-BR"/>
          </w:rPr>
          <w:t>20</w:t>
        </w:r>
        <w:r w:rsidRPr="00174F60">
          <w:rPr>
            <w:rFonts w:ascii="Times New Roman" w:hAnsi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22517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2371192" w14:textId="119AA1B0" w:rsidR="00EA14FB" w:rsidRPr="002F1AF3" w:rsidRDefault="00EA14FB" w:rsidP="002F1AF3">
        <w:pPr>
          <w:pStyle w:val="Cabealho"/>
          <w:jc w:val="right"/>
          <w:rPr>
            <w:rFonts w:ascii="Times New Roman" w:hAnsi="Times New Roman"/>
          </w:rPr>
        </w:pPr>
        <w:r w:rsidRPr="00174F60">
          <w:rPr>
            <w:rFonts w:ascii="Times New Roman" w:hAnsi="Times New Roman"/>
          </w:rPr>
          <w:fldChar w:fldCharType="begin"/>
        </w:r>
        <w:r w:rsidRPr="00174F60">
          <w:rPr>
            <w:rFonts w:ascii="Times New Roman" w:hAnsi="Times New Roman"/>
          </w:rPr>
          <w:instrText>PAGE   \* MERGEFORMAT</w:instrText>
        </w:r>
        <w:r w:rsidRPr="00174F60">
          <w:rPr>
            <w:rFonts w:ascii="Times New Roman" w:hAnsi="Times New Roman"/>
          </w:rPr>
          <w:fldChar w:fldCharType="separate"/>
        </w:r>
        <w:r w:rsidR="00B9618D" w:rsidRPr="00B9618D">
          <w:rPr>
            <w:rFonts w:ascii="Times New Roman" w:hAnsi="Times New Roman"/>
            <w:noProof/>
            <w:lang w:val="pt-BR"/>
          </w:rPr>
          <w:t>21</w:t>
        </w:r>
        <w:r w:rsidRPr="00174F60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B12A2"/>
    <w:multiLevelType w:val="multilevel"/>
    <w:tmpl w:val="EB4418C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DI1tTQ0szAxsrBU0lEKTi0uzszPAykwrAUAaTU97CwAAAA="/>
  </w:docVars>
  <w:rsids>
    <w:rsidRoot w:val="00862C5B"/>
    <w:rsid w:val="00043B3B"/>
    <w:rsid w:val="00174F60"/>
    <w:rsid w:val="0019095B"/>
    <w:rsid w:val="00236205"/>
    <w:rsid w:val="0028748C"/>
    <w:rsid w:val="00292163"/>
    <w:rsid w:val="002A6EEB"/>
    <w:rsid w:val="002F1AF3"/>
    <w:rsid w:val="003847DC"/>
    <w:rsid w:val="003D0422"/>
    <w:rsid w:val="004B3346"/>
    <w:rsid w:val="004D6335"/>
    <w:rsid w:val="006A6DA9"/>
    <w:rsid w:val="00710518"/>
    <w:rsid w:val="00862C5B"/>
    <w:rsid w:val="008A11D2"/>
    <w:rsid w:val="008D1A04"/>
    <w:rsid w:val="009D4EC5"/>
    <w:rsid w:val="009F14CC"/>
    <w:rsid w:val="00AD6D9C"/>
    <w:rsid w:val="00B868CD"/>
    <w:rsid w:val="00B9618D"/>
    <w:rsid w:val="00BE5CDF"/>
    <w:rsid w:val="00CB61FB"/>
    <w:rsid w:val="00D5306A"/>
    <w:rsid w:val="00E05901"/>
    <w:rsid w:val="00EA14FB"/>
    <w:rsid w:val="00EE2EE9"/>
    <w:rsid w:val="00F11970"/>
    <w:rsid w:val="00F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7C1669"/>
  <w15:chartTrackingRefBased/>
  <w15:docId w15:val="{FA63A10A-C69C-43DA-B4F2-50DBE8C5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C5"/>
    <w:pPr>
      <w:tabs>
        <w:tab w:val="left" w:pos="851"/>
      </w:tabs>
      <w:spacing w:after="0" w:line="276" w:lineRule="auto"/>
      <w:jc w:val="both"/>
    </w:pPr>
    <w:rPr>
      <w:rFonts w:ascii="Arial" w:eastAsia="Times New Roman" w:hAnsi="Arial" w:cs="Times New Roman"/>
      <w:sz w:val="18"/>
      <w:szCs w:val="20"/>
      <w:lang w:val="en-GB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B61FB"/>
    <w:pPr>
      <w:keepNext/>
      <w:keepLines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B61FB"/>
    <w:pPr>
      <w:keepNext/>
      <w:keepLines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61FB"/>
    <w:pPr>
      <w:keepNext/>
      <w:keepLines/>
      <w:outlineLvl w:val="2"/>
    </w:pPr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E5CDF"/>
    <w:pPr>
      <w:keepNext/>
      <w:outlineLvl w:val="6"/>
    </w:pPr>
    <w:rPr>
      <w:rFonts w:ascii="Times New Roman" w:hAnsi="Times New Roman"/>
      <w:b/>
      <w:i/>
      <w:snapToGrid w:val="0"/>
      <w:color w:val="000000"/>
      <w:sz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E5CDF"/>
    <w:rPr>
      <w:rFonts w:ascii="Times New Roman" w:eastAsia="Times New Roman" w:hAnsi="Times New Roman" w:cs="Times New Roman"/>
      <w:b/>
      <w:i/>
      <w:snapToGrid w:val="0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8D1A04"/>
    <w:pPr>
      <w:jc w:val="center"/>
    </w:pPr>
    <w:rPr>
      <w:rFonts w:ascii="TimesNewRomanPS-BoldMT" w:hAnsi="TimesNewRomanPS-BoldMT"/>
      <w:b/>
      <w:snapToGrid w:val="0"/>
      <w:color w:val="000000"/>
      <w:sz w:val="32"/>
      <w:lang w:val="pt-BR"/>
    </w:rPr>
  </w:style>
  <w:style w:type="character" w:customStyle="1" w:styleId="CorpodetextoChar">
    <w:name w:val="Corpo de texto Char"/>
    <w:basedOn w:val="Fontepargpadro"/>
    <w:link w:val="Corpodetexto"/>
    <w:semiHidden/>
    <w:rsid w:val="008D1A04"/>
    <w:rPr>
      <w:rFonts w:ascii="TimesNewRomanPS-BoldMT" w:eastAsia="Times New Roman" w:hAnsi="TimesNewRomanPS-BoldMT" w:cs="Times New Roman"/>
      <w:b/>
      <w:snapToGrid w:val="0"/>
      <w:color w:val="000000"/>
      <w:sz w:val="32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qFormat/>
    <w:rsid w:val="004B3346"/>
    <w:pPr>
      <w:tabs>
        <w:tab w:val="clear" w:pos="851"/>
        <w:tab w:val="right" w:leader="dot" w:pos="6096"/>
      </w:tabs>
      <w:jc w:val="left"/>
    </w:pPr>
    <w:rPr>
      <w:rFonts w:ascii="Calibri" w:hAnsi="Calibri"/>
      <w:b/>
      <w:bCs/>
      <w:caps/>
      <w:sz w:val="20"/>
    </w:rPr>
  </w:style>
  <w:style w:type="paragraph" w:styleId="Sumrio2">
    <w:name w:val="toc 2"/>
    <w:basedOn w:val="Normal"/>
    <w:next w:val="Normal"/>
    <w:autoRedefine/>
    <w:uiPriority w:val="39"/>
    <w:qFormat/>
    <w:rsid w:val="004B3346"/>
    <w:pPr>
      <w:tabs>
        <w:tab w:val="clear" w:pos="851"/>
      </w:tabs>
      <w:ind w:left="180"/>
      <w:jc w:val="left"/>
    </w:pPr>
    <w:rPr>
      <w:rFonts w:ascii="Calibri" w:hAnsi="Calibri"/>
      <w:smallCaps/>
      <w:sz w:val="20"/>
    </w:rPr>
  </w:style>
  <w:style w:type="paragraph" w:styleId="Sumrio3">
    <w:name w:val="toc 3"/>
    <w:basedOn w:val="Normal"/>
    <w:next w:val="Normal"/>
    <w:autoRedefine/>
    <w:uiPriority w:val="39"/>
    <w:qFormat/>
    <w:rsid w:val="004B3346"/>
    <w:pPr>
      <w:tabs>
        <w:tab w:val="clear" w:pos="851"/>
      </w:tabs>
      <w:ind w:left="360"/>
      <w:jc w:val="left"/>
    </w:pPr>
    <w:rPr>
      <w:rFonts w:ascii="Calibri" w:hAnsi="Calibri"/>
      <w:i/>
      <w:iCs/>
      <w:sz w:val="20"/>
    </w:rPr>
  </w:style>
  <w:style w:type="paragraph" w:styleId="Cabealho">
    <w:name w:val="header"/>
    <w:basedOn w:val="Normal"/>
    <w:link w:val="CabealhoChar"/>
    <w:uiPriority w:val="99"/>
    <w:unhideWhenUsed/>
    <w:rsid w:val="00F5520C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20C"/>
    <w:rPr>
      <w:rFonts w:ascii="Arial" w:eastAsia="Times New Roman" w:hAnsi="Arial" w:cs="Times New Roman"/>
      <w:sz w:val="18"/>
      <w:szCs w:val="20"/>
      <w:lang w:val="en-GB" w:eastAsia="pt-BR"/>
    </w:rPr>
  </w:style>
  <w:style w:type="paragraph" w:styleId="Rodap">
    <w:name w:val="footer"/>
    <w:basedOn w:val="Normal"/>
    <w:link w:val="RodapChar"/>
    <w:uiPriority w:val="99"/>
    <w:unhideWhenUsed/>
    <w:rsid w:val="00F5520C"/>
    <w:pPr>
      <w:tabs>
        <w:tab w:val="clear" w:pos="851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20C"/>
    <w:rPr>
      <w:rFonts w:ascii="Arial" w:eastAsia="Times New Roman" w:hAnsi="Arial" w:cs="Times New Roman"/>
      <w:sz w:val="18"/>
      <w:szCs w:val="20"/>
      <w:lang w:val="en-GB" w:eastAsia="pt-BR"/>
    </w:rPr>
  </w:style>
  <w:style w:type="character" w:customStyle="1" w:styleId="Ttulo1Char">
    <w:name w:val="Título 1 Char"/>
    <w:basedOn w:val="Fontepargpadro"/>
    <w:link w:val="Ttulo1"/>
    <w:uiPriority w:val="9"/>
    <w:rsid w:val="00CB61FB"/>
    <w:rPr>
      <w:rFonts w:ascii="Times New Roman" w:eastAsiaTheme="majorEastAsia" w:hAnsi="Times New Roman" w:cstheme="majorBidi"/>
      <w:b/>
      <w:sz w:val="28"/>
      <w:szCs w:val="32"/>
      <w:lang w:val="en-GB" w:eastAsia="pt-BR"/>
    </w:rPr>
  </w:style>
  <w:style w:type="character" w:customStyle="1" w:styleId="Ttulo2Char">
    <w:name w:val="Título 2 Char"/>
    <w:basedOn w:val="Fontepargpadro"/>
    <w:link w:val="Ttulo2"/>
    <w:uiPriority w:val="9"/>
    <w:rsid w:val="00CB61FB"/>
    <w:rPr>
      <w:rFonts w:ascii="Times New Roman" w:eastAsiaTheme="majorEastAsia" w:hAnsi="Times New Roman" w:cstheme="majorBidi"/>
      <w:b/>
      <w:sz w:val="24"/>
      <w:szCs w:val="26"/>
      <w:lang w:val="en-GB" w:eastAsia="pt-BR"/>
    </w:rPr>
  </w:style>
  <w:style w:type="character" w:customStyle="1" w:styleId="Ttulo3Char">
    <w:name w:val="Título 3 Char"/>
    <w:basedOn w:val="Fontepargpadro"/>
    <w:link w:val="Ttulo3"/>
    <w:uiPriority w:val="9"/>
    <w:rsid w:val="00CB61FB"/>
    <w:rPr>
      <w:rFonts w:ascii="Times New Roman" w:eastAsiaTheme="majorEastAsia" w:hAnsi="Times New Roman" w:cstheme="majorBidi"/>
      <w:b/>
      <w:i/>
      <w:sz w:val="24"/>
      <w:szCs w:val="24"/>
      <w:lang w:val="en-GB" w:eastAsia="pt-BR"/>
    </w:rPr>
  </w:style>
  <w:style w:type="paragraph" w:styleId="Ttulo">
    <w:name w:val="Title"/>
    <w:basedOn w:val="Ttulo3"/>
    <w:next w:val="Normal"/>
    <w:link w:val="TtuloChar"/>
    <w:uiPriority w:val="10"/>
    <w:qFormat/>
    <w:rsid w:val="00BE5CDF"/>
  </w:style>
  <w:style w:type="character" w:customStyle="1" w:styleId="TtuloChar">
    <w:name w:val="Título Char"/>
    <w:basedOn w:val="Fontepargpadro"/>
    <w:link w:val="Ttulo"/>
    <w:uiPriority w:val="10"/>
    <w:rsid w:val="00BE5CD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pt-BR"/>
    </w:rPr>
  </w:style>
  <w:style w:type="paragraph" w:styleId="Legenda">
    <w:name w:val="caption"/>
    <w:basedOn w:val="Normal"/>
    <w:next w:val="Normal"/>
    <w:uiPriority w:val="35"/>
    <w:qFormat/>
    <w:rsid w:val="00043B3B"/>
    <w:pPr>
      <w:tabs>
        <w:tab w:val="clear" w:pos="851"/>
      </w:tabs>
      <w:spacing w:line="240" w:lineRule="auto"/>
      <w:jc w:val="left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EE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EA14FB"/>
    <w:pPr>
      <w:tabs>
        <w:tab w:val="clear" w:pos="851"/>
      </w:tabs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pt-BR"/>
    </w:rPr>
  </w:style>
  <w:style w:type="character" w:styleId="Hyperlink">
    <w:name w:val="Hyperlink"/>
    <w:basedOn w:val="Fontepargpadro"/>
    <w:uiPriority w:val="99"/>
    <w:unhideWhenUsed/>
    <w:rsid w:val="00EA14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0AE1383DD7304C929752659A5C801A" ma:contentTypeVersion="1" ma:contentTypeDescription="Crie um novo documento." ma:contentTypeScope="" ma:versionID="0d29e169b4090579e29c03691c75e20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e9a08a09aa3be3e461d954d5be21410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Q2MPMETMKQAM-1585752741-13</_dlc_DocId>
    <_dlc_DocIdUrl xmlns="74605401-ef82-4e58-8e01-df55332c0536">
      <Url>https://adminnovoportal.univali.br/pos/stricto-sensu/ppgcf/_layouts/15/DocIdRedir.aspx?ID=Q2MPMETMKQAM-1585752741-13</Url>
      <Description>Q2MPMETMKQAM-1585752741-13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EA3DF14-AEB8-4121-853A-3EEED3C9B8BA}"/>
</file>

<file path=customXml/itemProps2.xml><?xml version="1.0" encoding="utf-8"?>
<ds:datastoreItem xmlns:ds="http://schemas.openxmlformats.org/officeDocument/2006/customXml" ds:itemID="{DAF32AF2-DC9C-4C35-AEC7-04E6F8B05B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73B7E0-0D83-41E4-B10B-624CC0BA8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6BCEB-7B34-4B01-A19F-C814A2848A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6071AE-BBB4-4897-A7F5-92A0C425E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1370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</dc:title>
  <dc:subject/>
  <dc:creator>Ruth Meri Lucinda da Silva</dc:creator>
  <cp:keywords/>
  <dc:description/>
  <cp:lastModifiedBy>rlucindasilva@outlook.com</cp:lastModifiedBy>
  <cp:revision>9</cp:revision>
  <dcterms:created xsi:type="dcterms:W3CDTF">2020-07-07T13:38:00Z</dcterms:created>
  <dcterms:modified xsi:type="dcterms:W3CDTF">2020-09-17T00:43:00Z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0x0101002B0AE1383DD7304C929752659A5C801A</vt:lpwstr>
  </property>
  <property fmtid="{D5CDD505-2E9C-101B-9397-08002B2CF9AE}" pid="3" name="_dlc_DocIdItemGuid">
    <vt:lpwstr>297d5174-7ac9-44c9-8a15-2faeda8676cf</vt:lpwstr>
  </property>
</Properties>
</file>