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18" w:rsidRPr="007743A2" w:rsidRDefault="00F607E5" w:rsidP="00F607E5">
      <w:pPr>
        <w:jc w:val="center"/>
        <w:rPr>
          <w:rFonts w:ascii="Arial" w:hAnsi="Arial" w:cs="Arial"/>
          <w:b/>
          <w:sz w:val="24"/>
          <w:szCs w:val="24"/>
        </w:rPr>
      </w:pPr>
      <w:r w:rsidRPr="007743A2">
        <w:rPr>
          <w:rFonts w:ascii="Arial" w:hAnsi="Arial" w:cs="Arial"/>
          <w:b/>
          <w:sz w:val="24"/>
          <w:szCs w:val="24"/>
        </w:rPr>
        <w:t xml:space="preserve">REQUERIMENTO </w:t>
      </w:r>
      <w:r w:rsidR="00C97C12" w:rsidRPr="007743A2">
        <w:rPr>
          <w:rFonts w:ascii="Arial" w:hAnsi="Arial" w:cs="Arial"/>
          <w:b/>
          <w:sz w:val="24"/>
          <w:szCs w:val="24"/>
        </w:rPr>
        <w:t>DE MARCAÇÃO DE BANCA</w:t>
      </w:r>
    </w:p>
    <w:p w:rsidR="00C97C12" w:rsidRPr="002B421D" w:rsidRDefault="00C97C12" w:rsidP="00C97C1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lang w:eastAsia="pt-BR"/>
        </w:rPr>
      </w:pPr>
      <w:r w:rsidRPr="002B421D">
        <w:rPr>
          <w:rFonts w:ascii="Arial" w:eastAsia="Times New Roman" w:hAnsi="Arial" w:cs="Arial"/>
          <w:b/>
          <w:color w:val="222222"/>
          <w:lang w:eastAsia="pt-BR"/>
        </w:rPr>
        <w:t>Ao Coordenador (a) do Programa de Pós-Graduação em Educação – UNIVALI</w:t>
      </w:r>
    </w:p>
    <w:p w:rsidR="00C97C12" w:rsidRPr="002B421D" w:rsidRDefault="00C97C12" w:rsidP="00C97C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(  </w:t>
      </w:r>
      <w:proofErr w:type="gramEnd"/>
      <w:r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) Exame de Qualificação do </w:t>
      </w:r>
      <w:r w:rsidR="00D629DD"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Doutorado</w:t>
      </w:r>
    </w:p>
    <w:p w:rsidR="00C97C12" w:rsidRPr="002B421D" w:rsidRDefault="00C97C12" w:rsidP="00C97C1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(  </w:t>
      </w:r>
      <w:proofErr w:type="gramEnd"/>
      <w:r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) Defesa Final da </w:t>
      </w:r>
      <w:r w:rsidR="00D629DD"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Tese</w:t>
      </w:r>
    </w:p>
    <w:p w:rsidR="00C97C12" w:rsidRPr="002B421D" w:rsidRDefault="00C97C12" w:rsidP="00C97C1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Aluno (a): ______________________________________________________</w:t>
      </w:r>
    </w:p>
    <w:p w:rsidR="00C97C12" w:rsidRPr="002B421D" w:rsidRDefault="00C97C12" w:rsidP="00C97C1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Orientador (a): __________________________________________________ </w:t>
      </w:r>
    </w:p>
    <w:p w:rsidR="00A404B8" w:rsidRPr="002B421D" w:rsidRDefault="00C97C12" w:rsidP="00C97C1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Título da </w:t>
      </w:r>
      <w:r w:rsidR="00D629DD"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Tese</w:t>
      </w:r>
      <w:r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:rsidR="00C97C12" w:rsidRPr="002B421D" w:rsidRDefault="00C97C12" w:rsidP="00C97C1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B421D">
        <w:rPr>
          <w:rFonts w:ascii="Arial Narrow" w:hAnsi="Arial Narrow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512E3" w:rsidRPr="002B421D">
        <w:rPr>
          <w:rFonts w:ascii="Arial Narrow" w:hAnsi="Arial Narrow"/>
          <w:b/>
          <w:sz w:val="24"/>
          <w:szCs w:val="24"/>
        </w:rPr>
        <w:t xml:space="preserve">  </w:t>
      </w:r>
    </w:p>
    <w:p w:rsidR="00B512E3" w:rsidRPr="002B421D" w:rsidRDefault="00B512E3" w:rsidP="00B512E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B421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Banca examinadora:       </w:t>
      </w:r>
    </w:p>
    <w:p w:rsidR="00B512E3" w:rsidRPr="00B512E3" w:rsidRDefault="00B512E3" w:rsidP="00B512E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spellStart"/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Prof.Dr</w:t>
      </w:r>
      <w:proofErr w:type="spellEnd"/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 Orientador; </w:t>
      </w:r>
      <w:r w:rsidR="00E9407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UNIVALI</w:t>
      </w:r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 e-mail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:___________</w:t>
      </w:r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___________________________________</w:t>
      </w:r>
    </w:p>
    <w:p w:rsidR="00B512E3" w:rsidRPr="00B512E3" w:rsidRDefault="00B512E3" w:rsidP="00B512E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spellStart"/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Prof.Dr</w:t>
      </w:r>
      <w:proofErr w:type="spellEnd"/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 </w:t>
      </w:r>
      <w:r w:rsidR="00E9407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UNIVALI</w:t>
      </w:r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 e-mail: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</w:t>
      </w:r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</w:t>
      </w:r>
      <w:r w:rsidR="00E9407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</w:t>
      </w:r>
      <w:r w:rsidR="007743A2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________________________________________</w:t>
      </w:r>
    </w:p>
    <w:p w:rsidR="007743A2" w:rsidRPr="00B512E3" w:rsidRDefault="007743A2" w:rsidP="007743A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spellStart"/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Prof.Dr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.(Externo) 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Instituição</w:t>
      </w:r>
      <w:r w:rsidR="00E9407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(XXX)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 e-mail:</w:t>
      </w:r>
      <w:r w:rsidR="00E9407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___________________________________</w:t>
      </w:r>
    </w:p>
    <w:p w:rsidR="002B421D" w:rsidRPr="00B512E3" w:rsidRDefault="002B421D" w:rsidP="002B421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spellStart"/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Prof.Dr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.(Externo) 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Instituição</w:t>
      </w:r>
      <w:r w:rsidR="00844D6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(XXX); 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e-mail: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__________________________________</w:t>
      </w:r>
    </w:p>
    <w:p w:rsidR="007743A2" w:rsidRPr="00B512E3" w:rsidRDefault="007743A2" w:rsidP="007743A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spellStart"/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Prof.Dr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.(suplente) </w:t>
      </w:r>
      <w:r w:rsidR="00E9407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UNIVALI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; e-mail:</w:t>
      </w:r>
      <w:r w:rsidR="00E94074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</w:t>
      </w:r>
      <w:r w:rsidRPr="00B512E3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___________________________________________</w:t>
      </w:r>
    </w:p>
    <w:p w:rsidR="0072198C" w:rsidRDefault="0072198C" w:rsidP="00C97C12">
      <w:pPr>
        <w:rPr>
          <w:sz w:val="28"/>
          <w:szCs w:val="28"/>
        </w:rPr>
      </w:pPr>
    </w:p>
    <w:p w:rsidR="002F5FE3" w:rsidRDefault="002F5FE3" w:rsidP="00C97C12">
      <w:pPr>
        <w:rPr>
          <w:rFonts w:ascii="Arial" w:hAnsi="Arial" w:cs="Arial"/>
          <w:sz w:val="24"/>
          <w:szCs w:val="24"/>
        </w:rPr>
      </w:pPr>
    </w:p>
    <w:p w:rsidR="00C97C12" w:rsidRPr="00A6281A" w:rsidRDefault="00B512E3" w:rsidP="00C97C12">
      <w:pPr>
        <w:rPr>
          <w:rFonts w:ascii="Arial" w:hAnsi="Arial" w:cs="Arial"/>
          <w:sz w:val="24"/>
          <w:szCs w:val="24"/>
        </w:rPr>
      </w:pPr>
      <w:r w:rsidRPr="00A6281A">
        <w:rPr>
          <w:rFonts w:ascii="Arial" w:hAnsi="Arial" w:cs="Arial"/>
          <w:sz w:val="24"/>
          <w:szCs w:val="24"/>
        </w:rPr>
        <w:t>Data da Ba</w:t>
      </w:r>
      <w:r w:rsidR="00DE33D0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Pr="00A6281A">
        <w:rPr>
          <w:rFonts w:ascii="Arial" w:hAnsi="Arial" w:cs="Arial"/>
          <w:sz w:val="24"/>
          <w:szCs w:val="24"/>
        </w:rPr>
        <w:t>ca: __/__/____</w:t>
      </w:r>
      <w:r w:rsidR="00A6281A">
        <w:rPr>
          <w:rFonts w:ascii="Arial" w:hAnsi="Arial" w:cs="Arial"/>
          <w:sz w:val="24"/>
          <w:szCs w:val="24"/>
        </w:rPr>
        <w:tab/>
        <w:t xml:space="preserve">        </w:t>
      </w:r>
      <w:r w:rsidRPr="00A6281A">
        <w:rPr>
          <w:rFonts w:ascii="Arial" w:hAnsi="Arial" w:cs="Arial"/>
          <w:sz w:val="24"/>
          <w:szCs w:val="24"/>
        </w:rPr>
        <w:t>Hor</w:t>
      </w:r>
      <w:r w:rsidR="003F0869" w:rsidRPr="00A6281A">
        <w:rPr>
          <w:rFonts w:ascii="Arial" w:hAnsi="Arial" w:cs="Arial"/>
          <w:sz w:val="24"/>
          <w:szCs w:val="24"/>
        </w:rPr>
        <w:t>ário</w:t>
      </w:r>
      <w:r w:rsidRPr="00A6281A">
        <w:rPr>
          <w:rFonts w:ascii="Arial" w:hAnsi="Arial" w:cs="Arial"/>
          <w:sz w:val="24"/>
          <w:szCs w:val="24"/>
        </w:rPr>
        <w:t xml:space="preserve"> da Banca: __:__min</w:t>
      </w:r>
      <w:r w:rsidR="00A6281A">
        <w:rPr>
          <w:rFonts w:ascii="Arial" w:hAnsi="Arial" w:cs="Arial"/>
          <w:sz w:val="24"/>
          <w:szCs w:val="24"/>
        </w:rPr>
        <w:t>(horário de Brasília)</w:t>
      </w:r>
    </w:p>
    <w:p w:rsidR="002F5FE3" w:rsidRDefault="002F5FE3" w:rsidP="00C97C12">
      <w:pPr>
        <w:rPr>
          <w:sz w:val="28"/>
          <w:szCs w:val="28"/>
        </w:rPr>
      </w:pPr>
    </w:p>
    <w:p w:rsidR="00C97C12" w:rsidRPr="00C97C12" w:rsidRDefault="00C97C12" w:rsidP="00C97C12">
      <w:pPr>
        <w:pStyle w:val="Corpodetexto"/>
        <w:jc w:val="right"/>
        <w:rPr>
          <w:rFonts w:ascii="Arial" w:hAnsi="Arial" w:cs="Arial"/>
        </w:rPr>
      </w:pPr>
      <w:r w:rsidRPr="00C97C12">
        <w:rPr>
          <w:rFonts w:ascii="Arial" w:hAnsi="Arial" w:cs="Arial"/>
        </w:rPr>
        <w:t>_____________________________</w:t>
      </w:r>
      <w:r w:rsidRPr="00C97C12">
        <w:rPr>
          <w:rFonts w:ascii="Arial" w:hAnsi="Arial" w:cs="Arial"/>
        </w:rPr>
        <w:br/>
        <w:t>Assinatura do Orientador</w:t>
      </w:r>
    </w:p>
    <w:p w:rsidR="00C97C12" w:rsidRPr="00C97C12" w:rsidRDefault="00C97C12" w:rsidP="00C97C12">
      <w:pPr>
        <w:rPr>
          <w:rFonts w:ascii="Arial" w:hAnsi="Arial" w:cs="Arial"/>
          <w:b/>
          <w:sz w:val="24"/>
        </w:rPr>
      </w:pPr>
    </w:p>
    <w:p w:rsidR="00C97C12" w:rsidRPr="00C97C12" w:rsidRDefault="00C97C12" w:rsidP="00C97C12">
      <w:pPr>
        <w:jc w:val="right"/>
        <w:rPr>
          <w:rFonts w:ascii="Arial" w:hAnsi="Arial" w:cs="Arial"/>
          <w:b/>
          <w:sz w:val="24"/>
        </w:rPr>
      </w:pPr>
      <w:r w:rsidRPr="00C97C12">
        <w:rPr>
          <w:rFonts w:ascii="Arial" w:hAnsi="Arial" w:cs="Arial"/>
          <w:b/>
          <w:sz w:val="24"/>
        </w:rPr>
        <w:t>_____________________________</w:t>
      </w:r>
      <w:r w:rsidRPr="00C97C12">
        <w:rPr>
          <w:rFonts w:ascii="Arial" w:hAnsi="Arial" w:cs="Arial"/>
          <w:b/>
          <w:sz w:val="24"/>
        </w:rPr>
        <w:br/>
        <w:t>Assinatura do Aluno</w:t>
      </w:r>
    </w:p>
    <w:p w:rsidR="007743A2" w:rsidRDefault="007743A2" w:rsidP="00B512E3">
      <w:pPr>
        <w:tabs>
          <w:tab w:val="center" w:pos="4252"/>
          <w:tab w:val="right" w:pos="8504"/>
        </w:tabs>
        <w:rPr>
          <w:sz w:val="28"/>
          <w:szCs w:val="28"/>
        </w:rPr>
      </w:pPr>
    </w:p>
    <w:p w:rsidR="004B7356" w:rsidRPr="00A6281A" w:rsidRDefault="00B512E3" w:rsidP="007743A2">
      <w:pPr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7C12" w:rsidRPr="00A6281A">
        <w:rPr>
          <w:rFonts w:ascii="Arial" w:hAnsi="Arial" w:cs="Arial"/>
          <w:sz w:val="24"/>
          <w:szCs w:val="24"/>
        </w:rPr>
        <w:t xml:space="preserve">Itajaí, </w:t>
      </w:r>
      <w:r w:rsidR="00C97C12" w:rsidRPr="00A6281A">
        <w:rPr>
          <w:rFonts w:ascii="Arial" w:hAnsi="Arial" w:cs="Arial"/>
          <w:sz w:val="24"/>
          <w:szCs w:val="24"/>
        </w:rPr>
        <w:fldChar w:fldCharType="begin"/>
      </w:r>
      <w:r w:rsidR="00C97C12" w:rsidRPr="00A6281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C97C12" w:rsidRPr="00A6281A">
        <w:rPr>
          <w:rFonts w:ascii="Arial" w:hAnsi="Arial" w:cs="Arial"/>
          <w:sz w:val="24"/>
          <w:szCs w:val="24"/>
        </w:rPr>
        <w:fldChar w:fldCharType="separate"/>
      </w:r>
      <w:r w:rsidR="00DE33D0">
        <w:rPr>
          <w:rFonts w:ascii="Arial" w:hAnsi="Arial" w:cs="Arial"/>
          <w:noProof/>
          <w:sz w:val="24"/>
          <w:szCs w:val="24"/>
        </w:rPr>
        <w:t>10 de maio de 2023</w:t>
      </w:r>
      <w:r w:rsidR="00C97C12" w:rsidRPr="00A6281A">
        <w:rPr>
          <w:rFonts w:ascii="Arial" w:hAnsi="Arial" w:cs="Arial"/>
          <w:sz w:val="24"/>
          <w:szCs w:val="24"/>
        </w:rPr>
        <w:fldChar w:fldCharType="end"/>
      </w:r>
    </w:p>
    <w:sectPr w:rsidR="004B7356" w:rsidRPr="00A6281A" w:rsidSect="004B7356">
      <w:headerReference w:type="default" r:id="rId6"/>
      <w:foot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E5" w:rsidRDefault="00F607E5" w:rsidP="00F607E5">
      <w:pPr>
        <w:spacing w:after="0" w:line="240" w:lineRule="auto"/>
      </w:pPr>
      <w:r>
        <w:separator/>
      </w:r>
    </w:p>
  </w:endnote>
  <w:endnote w:type="continuationSeparator" w:id="0">
    <w:p w:rsidR="00F607E5" w:rsidRDefault="00F607E5" w:rsidP="00F6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E5" w:rsidRPr="00F607E5" w:rsidRDefault="00F607E5" w:rsidP="00F607E5">
    <w:pPr>
      <w:pStyle w:val="Rodap"/>
      <w:jc w:val="center"/>
      <w:rPr>
        <w:rFonts w:ascii="Arial" w:eastAsia="Times New Roman" w:hAnsi="Arial" w:cs="Arial"/>
        <w:b/>
        <w:sz w:val="16"/>
        <w:szCs w:val="20"/>
        <w:lang w:eastAsia="pt-BR"/>
      </w:rPr>
    </w:pPr>
    <w:r w:rsidRPr="00F607E5">
      <w:rPr>
        <w:rFonts w:ascii="Arial" w:eastAsia="Times New Roman" w:hAnsi="Arial" w:cs="Arial"/>
        <w:b/>
        <w:sz w:val="16"/>
        <w:szCs w:val="20"/>
        <w:lang w:eastAsia="pt-BR"/>
      </w:rPr>
      <w:t>PROGRAMA DE PÓS-GRADUAÇÃO EM EDUCAÇÃO - PPGE</w:t>
    </w:r>
  </w:p>
  <w:p w:rsidR="00F607E5" w:rsidRPr="00F607E5" w:rsidRDefault="00F607E5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6"/>
        <w:szCs w:val="20"/>
        <w:lang w:eastAsia="pt-BR"/>
      </w:rPr>
    </w:pP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Rua Uruguai, 458 – Setor F </w:t>
    </w:r>
    <w:r w:rsidR="0072198C">
      <w:rPr>
        <w:rFonts w:ascii="Arial" w:eastAsia="Times New Roman" w:hAnsi="Arial" w:cs="Arial"/>
        <w:sz w:val="16"/>
        <w:szCs w:val="20"/>
        <w:lang w:eastAsia="pt-BR"/>
      </w:rPr>
      <w:t>4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– 4º Piso – Cx. Postal 360 – Fone: (47) 3341-7516</w:t>
    </w:r>
  </w:p>
  <w:p w:rsidR="00F607E5" w:rsidRPr="00F607E5" w:rsidRDefault="00F607E5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6"/>
        <w:szCs w:val="20"/>
        <w:lang w:eastAsia="pt-BR"/>
      </w:rPr>
    </w:pPr>
    <w:r w:rsidRPr="00F607E5">
      <w:rPr>
        <w:rFonts w:ascii="Arial" w:eastAsia="Times New Roman" w:hAnsi="Arial" w:cs="Arial"/>
        <w:sz w:val="16"/>
        <w:szCs w:val="20"/>
        <w:lang w:eastAsia="pt-BR"/>
      </w:rPr>
      <w:t>CEP: 88302-</w:t>
    </w:r>
    <w:r w:rsidR="00A84AA7">
      <w:rPr>
        <w:rFonts w:ascii="Arial" w:eastAsia="Times New Roman" w:hAnsi="Arial" w:cs="Arial"/>
        <w:sz w:val="16"/>
        <w:szCs w:val="20"/>
        <w:lang w:eastAsia="pt-BR"/>
      </w:rPr>
      <w:t>901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– Itajaí – Santa Catarina </w:t>
    </w:r>
  </w:p>
  <w:p w:rsidR="00F607E5" w:rsidRPr="00F607E5" w:rsidRDefault="00DE33D0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hyperlink r:id="rId1" w:history="1">
      <w:r w:rsidR="00F607E5" w:rsidRPr="00F607E5">
        <w:rPr>
          <w:rFonts w:ascii="Arial" w:eastAsia="Times New Roman" w:hAnsi="Arial" w:cs="Arial"/>
          <w:sz w:val="16"/>
          <w:szCs w:val="20"/>
          <w:u w:val="single"/>
          <w:lang w:eastAsia="pt-BR"/>
        </w:rPr>
        <w:t>ppge@univali.br</w:t>
      </w:r>
    </w:hyperlink>
    <w:r w:rsidR="00F607E5" w:rsidRPr="00F607E5">
      <w:rPr>
        <w:rFonts w:ascii="Arial" w:eastAsia="Times New Roman" w:hAnsi="Arial" w:cs="Arial"/>
        <w:sz w:val="16"/>
        <w:szCs w:val="20"/>
        <w:lang w:eastAsia="pt-BR"/>
      </w:rPr>
      <w:t xml:space="preserve">          </w:t>
    </w:r>
    <w:hyperlink r:id="rId2" w:history="1">
      <w:r w:rsidR="00F607E5" w:rsidRPr="00F607E5">
        <w:rPr>
          <w:rFonts w:ascii="Arial" w:eastAsia="Times New Roman" w:hAnsi="Arial" w:cs="Arial"/>
          <w:sz w:val="16"/>
          <w:szCs w:val="20"/>
          <w:u w:val="single"/>
          <w:lang w:eastAsia="pt-BR"/>
        </w:rPr>
        <w:t>www.univali.br/ppge</w:t>
      </w:r>
    </w:hyperlink>
  </w:p>
  <w:p w:rsidR="00F607E5" w:rsidRDefault="00F607E5">
    <w:pPr>
      <w:pStyle w:val="Rodap"/>
    </w:pPr>
  </w:p>
  <w:p w:rsidR="00F607E5" w:rsidRDefault="00F607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E5" w:rsidRDefault="00F607E5" w:rsidP="00F607E5">
      <w:pPr>
        <w:spacing w:after="0" w:line="240" w:lineRule="auto"/>
      </w:pPr>
      <w:r>
        <w:separator/>
      </w:r>
    </w:p>
  </w:footnote>
  <w:footnote w:type="continuationSeparator" w:id="0">
    <w:p w:rsidR="00F607E5" w:rsidRDefault="00F607E5" w:rsidP="00F6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E5" w:rsidRDefault="00F607E5" w:rsidP="00F607E5">
    <w:pPr>
      <w:pStyle w:val="Cabealho"/>
      <w:jc w:val="center"/>
    </w:pPr>
    <w:r>
      <w:rPr>
        <w:noProof/>
        <w:color w:val="1F497D"/>
        <w:lang w:eastAsia="pt-BR"/>
      </w:rPr>
      <w:drawing>
        <wp:inline distT="0" distB="0" distL="0" distR="0" wp14:anchorId="7A350063" wp14:editId="5E5CC981">
          <wp:extent cx="1876425" cy="581025"/>
          <wp:effectExtent l="0" t="0" r="9525" b="9525"/>
          <wp:docPr id="1" name="Imagem 1" descr="Logo -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07E5" w:rsidRDefault="00F607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E5"/>
    <w:rsid w:val="000E6B9F"/>
    <w:rsid w:val="00170E57"/>
    <w:rsid w:val="00280D55"/>
    <w:rsid w:val="002A5799"/>
    <w:rsid w:val="002B421D"/>
    <w:rsid w:val="002B7807"/>
    <w:rsid w:val="002F5FE3"/>
    <w:rsid w:val="003B273A"/>
    <w:rsid w:val="003F0869"/>
    <w:rsid w:val="004B7356"/>
    <w:rsid w:val="00545A3F"/>
    <w:rsid w:val="00586018"/>
    <w:rsid w:val="0067354C"/>
    <w:rsid w:val="006B0411"/>
    <w:rsid w:val="006F0620"/>
    <w:rsid w:val="0072198C"/>
    <w:rsid w:val="007743A2"/>
    <w:rsid w:val="00844D67"/>
    <w:rsid w:val="00A404B8"/>
    <w:rsid w:val="00A6281A"/>
    <w:rsid w:val="00A84AA7"/>
    <w:rsid w:val="00B10C93"/>
    <w:rsid w:val="00B512E3"/>
    <w:rsid w:val="00B90780"/>
    <w:rsid w:val="00C97C12"/>
    <w:rsid w:val="00D629DD"/>
    <w:rsid w:val="00DE33D0"/>
    <w:rsid w:val="00E94074"/>
    <w:rsid w:val="00F6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CCB9"/>
  <w15:docId w15:val="{776614E2-AA0E-43BD-92AE-660EB1B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7E5"/>
  </w:style>
  <w:style w:type="paragraph" w:styleId="Rodap">
    <w:name w:val="footer"/>
    <w:basedOn w:val="Normal"/>
    <w:link w:val="RodapChar"/>
    <w:uiPriority w:val="99"/>
    <w:unhideWhenUsed/>
    <w:rsid w:val="00F6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7E5"/>
  </w:style>
  <w:style w:type="paragraph" w:styleId="Textodebalo">
    <w:name w:val="Balloon Text"/>
    <w:basedOn w:val="Normal"/>
    <w:link w:val="TextodebaloChar"/>
    <w:uiPriority w:val="99"/>
    <w:semiHidden/>
    <w:unhideWhenUsed/>
    <w:rsid w:val="00F6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7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C97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7C1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ppge" TargetMode="External"/><Relationship Id="rId1" Type="http://schemas.openxmlformats.org/officeDocument/2006/relationships/hyperlink" Target="mailto:ppge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53FCDB2E5FF3419BE398F099C951BF" ma:contentTypeVersion="2" ma:contentTypeDescription="Crie um novo documento." ma:contentTypeScope="" ma:versionID="3c8c2c046daf50cdbad0249ca41806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Q2MPMETMKQAM-368487461-12</_dlc_DocId>
    <_dlc_DocIdUrl xmlns="74605401-ef82-4e58-8e01-df55332c0536">
      <Url>https://www.univali.br/pos/stricto-sensu/ppge/_layouts/15/DocIdRedir.aspx?ID=Q2MPMETMKQAM-368487461-12</Url>
      <Description>Q2MPMETMKQAM-368487461-12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F54CD1-B6F6-49C8-9479-FF398169FDFA}"/>
</file>

<file path=customXml/itemProps2.xml><?xml version="1.0" encoding="utf-8"?>
<ds:datastoreItem xmlns:ds="http://schemas.openxmlformats.org/officeDocument/2006/customXml" ds:itemID="{0D97B418-31C2-4793-AE07-79CE88F12660}"/>
</file>

<file path=customXml/itemProps3.xml><?xml version="1.0" encoding="utf-8"?>
<ds:datastoreItem xmlns:ds="http://schemas.openxmlformats.org/officeDocument/2006/customXml" ds:itemID="{D92E33AC-3781-4108-AA90-7816F907A9B8}"/>
</file>

<file path=customXml/itemProps4.xml><?xml version="1.0" encoding="utf-8"?>
<ds:datastoreItem xmlns:ds="http://schemas.openxmlformats.org/officeDocument/2006/customXml" ds:itemID="{10FA4DCC-C918-40E4-8DDF-FDC09A51F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Soares da Silva</dc:creator>
  <cp:lastModifiedBy>Jackson dos Santos Coelho</cp:lastModifiedBy>
  <cp:revision>7</cp:revision>
  <cp:lastPrinted>2013-08-26T19:43:00Z</cp:lastPrinted>
  <dcterms:created xsi:type="dcterms:W3CDTF">2021-10-21T17:43:00Z</dcterms:created>
  <dcterms:modified xsi:type="dcterms:W3CDTF">2023-05-10T12:17:00Z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0x010100D553FCDB2E5FF3419BE398F099C951BF</vt:lpwstr>
  </property>
  <property fmtid="{D5CDD505-2E9C-101B-9397-08002B2CF9AE}" pid="3" name="_dlc_DocIdItemGuid">
    <vt:lpwstr>3765e31e-a2af-489f-a0ea-d6fb3ecaed09</vt:lpwstr>
  </property>
</Properties>
</file>